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5EFA4D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0"/>
        <w:outlineLvl w:val="0"/>
        <w:rPr>
          <w:rStyle w:val="C3"/>
          <w:b w:val="1"/>
        </w:rPr>
      </w:pPr>
    </w:p>
    <w:p>
      <w:pPr>
        <w:pStyle w:val="P1"/>
        <w:ind w:left="426"/>
        <w:outlineLvl w:val="0"/>
        <w:rPr>
          <w:rStyle w:val="C3"/>
          <w:b w:val="1"/>
        </w:rPr>
      </w:pPr>
    </w:p>
    <w:p>
      <w:pPr>
        <w:pStyle w:val="P10"/>
        <w:jc w:val="center"/>
        <w:rPr>
          <w:sz w:val="20"/>
        </w:rPr>
      </w:pPr>
      <w:r>
        <w:rPr>
          <w:sz w:val="20"/>
        </w:rPr>
        <w:t>Республика Карелия</w:t>
      </w:r>
    </w:p>
    <w:p>
      <w:pPr>
        <w:pStyle w:val="P10"/>
        <w:jc w:val="center"/>
        <w:rPr>
          <w:sz w:val="20"/>
        </w:rPr>
      </w:pPr>
      <w:r>
        <w:rPr>
          <w:sz w:val="20"/>
        </w:rPr>
        <w:t>Олонецкий национальный муниципальный район</w:t>
      </w:r>
    </w:p>
    <w:p>
      <w:pPr>
        <w:pStyle w:val="P10"/>
        <w:jc w:val="center"/>
        <w:rPr>
          <w:sz w:val="20"/>
        </w:rPr>
      </w:pPr>
      <w:r>
        <w:rPr>
          <w:sz w:val="20"/>
        </w:rPr>
        <w:t>Муниципальное образование Мегрегское сельское поселение</w:t>
      </w:r>
    </w:p>
    <w:p>
      <w:pPr>
        <w:pStyle w:val="P10"/>
        <w:jc w:val="center"/>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jc w:val="center"/>
        <w:rPr>
          <w:sz w:val="56"/>
        </w:rPr>
      </w:pPr>
      <w:r>
        <w:rPr>
          <w:sz w:val="56"/>
        </w:rPr>
        <w:t>Информационный бюллетень</w:t>
      </w:r>
    </w:p>
    <w:p>
      <w:pPr>
        <w:pStyle w:val="P10"/>
        <w:jc w:val="center"/>
        <w:rPr>
          <w:sz w:val="56"/>
        </w:rPr>
      </w:pPr>
      <w:r>
        <w:rPr>
          <w:sz w:val="56"/>
        </w:rPr>
        <w:t>нормативных правовых актов</w:t>
      </w:r>
    </w:p>
    <w:p>
      <w:pPr>
        <w:pStyle w:val="P10"/>
        <w:jc w:val="center"/>
        <w:rPr>
          <w:sz w:val="56"/>
        </w:rPr>
      </w:pPr>
      <w:r>
        <w:rPr>
          <w:sz w:val="56"/>
        </w:rPr>
        <w:t>Мегрегского сельского поселения</w:t>
      </w:r>
    </w:p>
    <w:p>
      <w:pPr>
        <w:pStyle w:val="P10"/>
        <w:jc w:val="center"/>
        <w:rPr>
          <w:sz w:val="56"/>
        </w:rPr>
      </w:pPr>
    </w:p>
    <w:p>
      <w:pPr>
        <w:pStyle w:val="P10"/>
        <w:jc w:val="right"/>
        <w:rPr>
          <w:sz w:val="20"/>
        </w:rPr>
      </w:pPr>
      <w:r>
        <w:rPr>
          <w:sz w:val="20"/>
        </w:rPr>
        <w:t xml:space="preserve">Утвержден решением Совета Мегрегского сельского поселения </w:t>
      </w:r>
    </w:p>
    <w:p>
      <w:pPr>
        <w:pStyle w:val="P10"/>
        <w:jc w:val="right"/>
        <w:rPr>
          <w:sz w:val="20"/>
        </w:rPr>
      </w:pPr>
      <w:r>
        <w:rPr>
          <w:sz w:val="20"/>
        </w:rPr>
        <w:t>от 26.08.2015 №24</w:t>
      </w:r>
    </w:p>
    <w:p>
      <w:pPr>
        <w:pStyle w:val="P10"/>
        <w:rPr>
          <w:sz w:val="20"/>
        </w:rPr>
      </w:pPr>
    </w:p>
    <w:p>
      <w:pPr>
        <w:pStyle w:val="P10"/>
        <w:rPr>
          <w:sz w:val="20"/>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pStyle w:val="P1"/>
        <w:ind w:left="426"/>
        <w:outlineLvl w:val="0"/>
        <w:rPr>
          <w:rStyle w:val="C3"/>
          <w:b w:val="1"/>
        </w:rPr>
      </w:pPr>
    </w:p>
    <w:p>
      <w:pPr>
        <w:contextualSpacing w:val="1"/>
        <w:jc w:val="center"/>
        <w:rPr>
          <w:rFonts w:ascii="Times New Roman" w:hAnsi="Times New Roman"/>
          <w:b w:val="0"/>
          <w:sz w:val="24"/>
        </w:rPr>
      </w:pPr>
      <w:r>
        <w:rPr>
          <w:rFonts w:ascii="Times New Roman" w:hAnsi="Times New Roman"/>
          <w:b w:val="0"/>
          <w:sz w:val="20"/>
        </w:rPr>
        <w:t>Р</w:t>
      </w:r>
      <w:r>
        <w:rPr>
          <w:rFonts w:ascii="Times New Roman" w:hAnsi="Times New Roman"/>
          <w:b w:val="0"/>
          <w:sz w:val="24"/>
        </w:rPr>
        <w:t>еспублика Карелия</w:t>
      </w:r>
    </w:p>
    <w:p>
      <w:pPr>
        <w:contextualSpacing w:val="1"/>
        <w:jc w:val="center"/>
        <w:rPr>
          <w:rFonts w:ascii="Times New Roman" w:hAnsi="Times New Roman"/>
          <w:b w:val="0"/>
          <w:sz w:val="24"/>
        </w:rPr>
      </w:pPr>
      <w:r>
        <w:rPr>
          <w:rFonts w:ascii="Times New Roman" w:hAnsi="Times New Roman"/>
          <w:b w:val="0"/>
          <w:sz w:val="24"/>
        </w:rPr>
        <w:t>Олонецкий национальный муниципальный район</w:t>
      </w:r>
    </w:p>
    <w:p>
      <w:pPr>
        <w:contextualSpacing w:val="1"/>
        <w:jc w:val="center"/>
        <w:rPr>
          <w:rFonts w:ascii="Times New Roman" w:hAnsi="Times New Roman"/>
          <w:b w:val="0"/>
          <w:sz w:val="24"/>
        </w:rPr>
      </w:pPr>
      <w:r>
        <w:rPr>
          <w:rFonts w:ascii="Times New Roman" w:hAnsi="Times New Roman"/>
          <w:b w:val="0"/>
          <w:sz w:val="24"/>
        </w:rPr>
        <w:t>Администрация Мегрегского сельского поселения</w:t>
      </w:r>
    </w:p>
    <w:p>
      <w:pPr>
        <w:contextualSpacing w:val="1"/>
        <w:jc w:val="center"/>
        <w:rPr>
          <w:rFonts w:ascii="Times New Roman" w:hAnsi="Times New Roman"/>
          <w:b w:val="0"/>
          <w:sz w:val="24"/>
        </w:rPr>
      </w:pPr>
    </w:p>
    <w:p>
      <w:pPr>
        <w:contextualSpacing w:val="1"/>
        <w:jc w:val="center"/>
        <w:rPr>
          <w:rFonts w:ascii="Times New Roman" w:hAnsi="Times New Roman"/>
          <w:b w:val="0"/>
          <w:sz w:val="24"/>
        </w:rPr>
      </w:pPr>
    </w:p>
    <w:p>
      <w:pPr>
        <w:contextualSpacing w:val="1"/>
        <w:jc w:val="center"/>
        <w:rPr>
          <w:rFonts w:ascii="Times New Roman" w:hAnsi="Times New Roman"/>
          <w:b w:val="0"/>
          <w:sz w:val="24"/>
        </w:rPr>
      </w:pPr>
      <w:r>
        <w:rPr>
          <w:rFonts w:ascii="Times New Roman" w:hAnsi="Times New Roman"/>
          <w:b w:val="0"/>
          <w:sz w:val="24"/>
        </w:rPr>
        <w:t>ПОСТАНОВЛЕНИЕ</w:t>
      </w:r>
    </w:p>
    <w:p>
      <w:pPr>
        <w:contextualSpacing w:val="1"/>
        <w:rPr>
          <w:rFonts w:ascii="Times New Roman" w:hAnsi="Times New Roman"/>
          <w:b w:val="0"/>
          <w:sz w:val="24"/>
        </w:rPr>
      </w:pPr>
      <w:r>
        <w:rPr>
          <w:rFonts w:ascii="Times New Roman" w:hAnsi="Times New Roman"/>
          <w:b w:val="0"/>
          <w:sz w:val="24"/>
        </w:rPr>
        <w:t xml:space="preserve">от 20.01.2020   года                                                                                           № 1</w:t>
      </w:r>
    </w:p>
    <w:p>
      <w:pPr>
        <w:contextualSpacing w:val="1"/>
        <w:rPr>
          <w:rFonts w:ascii="Times New Roman" w:hAnsi="Times New Roman"/>
          <w:b w:val="0"/>
          <w:sz w:val="24"/>
        </w:rPr>
      </w:pPr>
      <w:r>
        <w:rPr>
          <w:rFonts w:ascii="Times New Roman" w:hAnsi="Times New Roman"/>
          <w:b w:val="0"/>
          <w:sz w:val="24"/>
        </w:rPr>
        <w:t xml:space="preserve">                                                            </w:t>
      </w:r>
    </w:p>
    <w:p>
      <w:pPr>
        <w:contextualSpacing w:val="1"/>
        <w:jc w:val="center"/>
        <w:rPr>
          <w:rFonts w:ascii="Times New Roman" w:hAnsi="Times New Roman"/>
          <w:b w:val="0"/>
          <w:sz w:val="24"/>
        </w:rPr>
      </w:pPr>
    </w:p>
    <w:p>
      <w:pPr>
        <w:shd w:val="clear" w:fill="FFFFFF"/>
        <w:contextualSpacing w:val="1"/>
        <w:jc w:val="center"/>
        <w:rPr>
          <w:rFonts w:ascii="Times New Roman" w:hAnsi="Times New Roman"/>
          <w:b w:val="0"/>
          <w:sz w:val="24"/>
        </w:rPr>
      </w:pPr>
      <w:r>
        <w:rPr>
          <w:rFonts w:ascii="Times New Roman" w:hAnsi="Times New Roman"/>
          <w:b w:val="0"/>
          <w:sz w:val="24"/>
        </w:rPr>
        <w:t xml:space="preserve">О внесении изменений в постановление от 22.12.2015 № 80 </w:t>
      </w:r>
    </w:p>
    <w:p>
      <w:pPr>
        <w:shd w:val="clear" w:fill="FFFFFF"/>
        <w:contextualSpacing w:val="1"/>
        <w:jc w:val="center"/>
        <w:rPr>
          <w:rFonts w:ascii="Times New Roman" w:hAnsi="Times New Roman"/>
          <w:b w:val="0"/>
          <w:caps w:val="1"/>
          <w:sz w:val="24"/>
        </w:rPr>
      </w:pPr>
      <w:r>
        <w:rPr>
          <w:rFonts w:ascii="Times New Roman" w:hAnsi="Times New Roman"/>
          <w:b w:val="0"/>
          <w:sz w:val="24"/>
        </w:rPr>
        <w:t>«Об утверждении Административного регламента</w:t>
      </w:r>
    </w:p>
    <w:p>
      <w:pPr>
        <w:shd w:val="clear" w:fill="FFFFFF"/>
        <w:contextualSpacing w:val="1"/>
        <w:jc w:val="center"/>
        <w:rPr>
          <w:rFonts w:ascii="Times New Roman" w:hAnsi="Times New Roman"/>
          <w:b w:val="0"/>
          <w:sz w:val="24"/>
        </w:rPr>
      </w:pPr>
      <w:r>
        <w:rPr>
          <w:rStyle w:val="C9"/>
          <w:rFonts w:ascii="Times New Roman" w:hAnsi="Times New Roman"/>
          <w:b w:val="0"/>
          <w:sz w:val="24"/>
        </w:rPr>
        <w:t xml:space="preserve">исполнения  муниципальной функции по осуществлению</w:t>
      </w:r>
    </w:p>
    <w:p>
      <w:pPr>
        <w:shd w:val="clear" w:fill="FFFFFF"/>
        <w:contextualSpacing w:val="1"/>
        <w:jc w:val="center"/>
        <w:rPr>
          <w:rFonts w:ascii="Times New Roman" w:hAnsi="Times New Roman"/>
          <w:b w:val="0"/>
          <w:sz w:val="24"/>
        </w:rPr>
      </w:pPr>
      <w:r>
        <w:rPr>
          <w:rStyle w:val="C9"/>
          <w:rFonts w:ascii="Times New Roman" w:hAnsi="Times New Roman"/>
          <w:b w:val="0"/>
          <w:sz w:val="24"/>
        </w:rPr>
        <w:t>муниципального контроля в области торговой деятельности</w:t>
      </w:r>
    </w:p>
    <w:p>
      <w:pPr>
        <w:shd w:val="clear" w:fill="FFFFFF"/>
        <w:contextualSpacing w:val="1"/>
        <w:jc w:val="center"/>
        <w:rPr>
          <w:rFonts w:ascii="Times New Roman" w:hAnsi="Times New Roman"/>
          <w:b w:val="0"/>
          <w:sz w:val="24"/>
        </w:rPr>
      </w:pPr>
      <w:r>
        <w:rPr>
          <w:rStyle w:val="C9"/>
          <w:rFonts w:ascii="Times New Roman" w:hAnsi="Times New Roman"/>
          <w:b w:val="0"/>
          <w:sz w:val="24"/>
        </w:rPr>
        <w:t>на территории муниципального образования «Мегрегское сельское поселение»</w:t>
      </w:r>
    </w:p>
    <w:p>
      <w:pPr>
        <w:shd w:val="clear" w:fill="FFFFFF"/>
        <w:contextualSpacing w:val="1"/>
        <w:jc w:val="center"/>
        <w:rPr>
          <w:rFonts w:ascii="Times New Roman" w:hAnsi="Times New Roman"/>
          <w:b w:val="1"/>
          <w:sz w:val="24"/>
        </w:rPr>
      </w:pPr>
    </w:p>
    <w:p>
      <w:pPr>
        <w:ind w:firstLine="720"/>
        <w:contextualSpacing w:val="1"/>
        <w:jc w:val="both"/>
        <w:rPr>
          <w:rFonts w:ascii="Times New Roman" w:hAnsi="Times New Roman"/>
          <w:sz w:val="24"/>
        </w:rPr>
      </w:pPr>
    </w:p>
    <w:p>
      <w:pPr>
        <w:shd w:val="clear" w:fill="FFFFFF"/>
        <w:contextualSpacing w:val="1"/>
        <w:jc w:val="both"/>
        <w:rPr>
          <w:rFonts w:ascii="Times New Roman" w:hAnsi="Times New Roman"/>
          <w:b w:val="1"/>
          <w:sz w:val="24"/>
        </w:rPr>
      </w:pPr>
      <w:r>
        <w:rPr>
          <w:rFonts w:ascii="Times New Roman" w:hAnsi="Times New Roman"/>
          <w:color w:val="000000"/>
          <w:sz w:val="24"/>
        </w:rPr>
        <w:t xml:space="preserve">  На основании протеста прокурора от 24.12.2019 г. № 07-12-2019 на постановление Главы администрации Мегрегского сельского поселения от 22.12.2015 № 80 «</w:t>
      </w:r>
      <w:r>
        <w:rPr>
          <w:rFonts w:ascii="Times New Roman" w:hAnsi="Times New Roman"/>
          <w:sz w:val="24"/>
        </w:rPr>
        <w:t xml:space="preserve">Об утверждении Административного регламента </w:t>
      </w:r>
      <w:r>
        <w:rPr>
          <w:rStyle w:val="C9"/>
          <w:rFonts w:ascii="Times New Roman" w:hAnsi="Times New Roman"/>
          <w:b w:val="0"/>
          <w:sz w:val="24"/>
        </w:rPr>
        <w:t xml:space="preserve">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«Мегрегское сельское поселение», во</w:t>
      </w:r>
      <w:r>
        <w:rPr>
          <w:rFonts w:ascii="Times New Roman" w:hAnsi="Times New Roman"/>
          <w:color w:val="000000"/>
          <w:sz w:val="24"/>
        </w:rPr>
        <w:t xml:space="preserve"> исполнение Федерального закона от 27.07.2010 г. № 210 – ФЗ «Об организации предоставления государственных и муниципальных услуг», </w:t>
      </w:r>
    </w:p>
    <w:p>
      <w:pPr>
        <w:contextualSpacing w:val="1"/>
        <w:rPr>
          <w:rFonts w:ascii="Times New Roman" w:hAnsi="Times New Roman"/>
          <w:sz w:val="24"/>
        </w:rPr>
      </w:pPr>
      <w:r>
        <w:rPr>
          <w:rFonts w:ascii="Times New Roman" w:hAnsi="Times New Roman"/>
          <w:color w:val="000000"/>
          <w:sz w:val="24"/>
        </w:rPr>
        <w:t xml:space="preserve"> </w:t>
      </w:r>
      <w:r>
        <w:rPr>
          <w:rFonts w:ascii="Times New Roman" w:hAnsi="Times New Roman"/>
          <w:sz w:val="24"/>
        </w:rPr>
        <w:t>администрация Мегрегского сельского поселения</w:t>
      </w:r>
    </w:p>
    <w:p>
      <w:pPr>
        <w:ind w:firstLine="720"/>
        <w:contextualSpacing w:val="1"/>
        <w:jc w:val="center"/>
        <w:rPr>
          <w:rFonts w:ascii="Times New Roman" w:hAnsi="Times New Roman"/>
          <w:sz w:val="24"/>
        </w:rPr>
      </w:pPr>
    </w:p>
    <w:p>
      <w:pPr>
        <w:ind w:firstLine="720"/>
        <w:contextualSpacing w:val="1"/>
        <w:jc w:val="center"/>
        <w:rPr>
          <w:rFonts w:ascii="Times New Roman" w:hAnsi="Times New Roman"/>
          <w:sz w:val="24"/>
        </w:rPr>
      </w:pPr>
      <w:r>
        <w:rPr>
          <w:rFonts w:ascii="Times New Roman" w:hAnsi="Times New Roman"/>
          <w:sz w:val="24"/>
        </w:rPr>
        <w:t>ПОСТАНОВЛЯЕТ:</w:t>
      </w:r>
    </w:p>
    <w:p>
      <w:pPr>
        <w:contextualSpacing w:val="1"/>
        <w:rPr>
          <w:rFonts w:ascii="Times New Roman" w:hAnsi="Times New Roman"/>
          <w:sz w:val="24"/>
        </w:rPr>
      </w:pPr>
    </w:p>
    <w:p>
      <w:pPr>
        <w:numPr>
          <w:ilvl w:val="0"/>
          <w:numId w:val="2"/>
        </w:numPr>
        <w:tabs>
          <w:tab w:val="left" w:pos="360" w:leader="none"/>
        </w:tabs>
        <w:contextualSpacing w:val="1"/>
        <w:jc w:val="both"/>
        <w:rPr>
          <w:rFonts w:ascii="Times New Roman" w:hAnsi="Times New Roman"/>
          <w:sz w:val="24"/>
        </w:rPr>
      </w:pPr>
      <w:r>
        <w:rPr>
          <w:rFonts w:ascii="Times New Roman" w:hAnsi="Times New Roman"/>
          <w:sz w:val="24"/>
        </w:rPr>
        <w:t xml:space="preserve">Внести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Мегрегского сельского поселения следующие изменения: </w:t>
      </w:r>
    </w:p>
    <w:p>
      <w:pPr>
        <w:pStyle w:val="P11"/>
        <w:numPr>
          <w:ilvl w:val="1"/>
          <w:numId w:val="3"/>
        </w:numPr>
        <w:ind w:left="360"/>
        <w:jc w:val="both"/>
        <w:rPr>
          <w:rFonts w:ascii="Times New Roman" w:hAnsi="Times New Roman"/>
          <w:sz w:val="24"/>
        </w:rPr>
      </w:pPr>
      <w:r>
        <w:rPr>
          <w:rFonts w:ascii="Times New Roman" w:hAnsi="Times New Roman"/>
          <w:sz w:val="24"/>
        </w:rPr>
        <w:t xml:space="preserve"> п.п. 1.6.2. дополнить:</w:t>
      </w:r>
    </w:p>
    <w:p>
      <w:pPr>
        <w:jc w:val="both"/>
        <w:rPr>
          <w:rFonts w:ascii="Times New Roman" w:hAnsi="Times New Roman"/>
          <w:sz w:val="24"/>
        </w:rPr>
      </w:pPr>
      <w:r>
        <w:rPr>
          <w:rFonts w:ascii="Times New Roman" w:hAnsi="Times New Roman"/>
          <w:sz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и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jc w:val="both"/>
        <w:rPr>
          <w:rFonts w:ascii="Times New Roman" w:hAnsi="Times New Roman"/>
          <w:sz w:val="24"/>
        </w:rPr>
      </w:pPr>
      <w:r>
        <w:rPr>
          <w:rFonts w:ascii="Times New Roman" w:hAnsi="Times New Roman"/>
          <w:sz w:val="24"/>
        </w:rPr>
        <w:t>1.2. п.п. 1.7.1. дополнить:</w:t>
      </w:r>
    </w:p>
    <w:p>
      <w:pPr>
        <w:ind w:firstLine="540"/>
        <w:contextualSpacing w:val="1"/>
        <w:jc w:val="both"/>
        <w:rPr>
          <w:rFonts w:ascii="Times New Roman" w:hAnsi="Times New Roman"/>
          <w:sz w:val="24"/>
        </w:rPr>
      </w:pPr>
      <w:r>
        <w:rPr>
          <w:rFonts w:ascii="Times New Roman" w:hAnsi="Times New Roman"/>
          <w:sz w:val="24"/>
        </w:rPr>
        <w:t xml:space="preserve">-знакомится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ind w:firstLine="540"/>
        <w:contextualSpacing w:val="1"/>
        <w:jc w:val="both"/>
        <w:rPr>
          <w:rFonts w:ascii="Times New Roman" w:hAnsi="Times New Roman"/>
          <w:sz w:val="24"/>
        </w:rPr>
      </w:pPr>
      <w:r>
        <w:rPr>
          <w:rFonts w:ascii="Times New Roman" w:hAnsi="Times New Roman"/>
          <w:sz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ind w:firstLine="540"/>
        <w:contextualSpacing w:val="1"/>
        <w:jc w:val="both"/>
        <w:rPr>
          <w:rFonts w:ascii="Times New Roman" w:hAnsi="Times New Roman"/>
          <w:sz w:val="24"/>
        </w:rPr>
      </w:pPr>
      <w:r>
        <w:rPr>
          <w:rFonts w:ascii="Times New Roman" w:hAnsi="Times New Roman"/>
          <w:sz w:val="24"/>
        </w:rPr>
        <w:t xml:space="preserve">-  на привлечение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pPr>
        <w:ind w:left="360"/>
        <w:jc w:val="both"/>
        <w:rPr>
          <w:rFonts w:ascii="Times New Roman" w:hAnsi="Times New Roman"/>
          <w:sz w:val="24"/>
        </w:rPr>
      </w:pPr>
      <w:r>
        <w:rPr>
          <w:rFonts w:ascii="Times New Roman" w:hAnsi="Times New Roman"/>
          <w:sz w:val="24"/>
        </w:rPr>
        <w:t>1.3. п.п. 1.8.2.дополнить:</w:t>
      </w:r>
    </w:p>
    <w:p>
      <w:pPr>
        <w:ind w:firstLine="54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color w:val="333333"/>
          <w:sz w:val="24"/>
          <w:shd w:val="clear" w:fill="FFFFFF"/>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sz w:val="24"/>
        </w:rPr>
        <w:t xml:space="preserve">; </w:t>
      </w:r>
    </w:p>
    <w:p>
      <w:pPr>
        <w:ind w:firstLine="54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color w:val="333333"/>
          <w:sz w:val="24"/>
          <w:shd w:val="clear" w:fill="FFFFFF"/>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sz w:val="24"/>
        </w:rPr>
        <w:t xml:space="preserve">; </w:t>
      </w:r>
    </w:p>
    <w:p>
      <w:pPr>
        <w:jc w:val="both"/>
        <w:rPr>
          <w:rFonts w:ascii="Times New Roman" w:hAnsi="Times New Roman"/>
          <w:color w:val="333333"/>
          <w:sz w:val="24"/>
        </w:rPr>
      </w:pPr>
      <w:r>
        <w:rPr>
          <w:rFonts w:ascii="Times New Roman" w:hAnsi="Times New Roman"/>
          <w:sz w:val="24"/>
        </w:rPr>
        <w:t>- н</w:t>
      </w:r>
      <w:r>
        <w:rPr>
          <w:rFonts w:ascii="Times New Roman" w:hAnsi="Times New Roman"/>
          <w:color w:val="333333"/>
          <w:sz w:val="24"/>
          <w:shd w:val="clear" w:fill="FFFFFF"/>
        </w:rPr>
        <w:t>езамедлительное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Pr>
          <w:rFonts w:ascii="Times New Roman" w:hAnsi="Times New Roman"/>
          <w:color w:val="333333"/>
          <w:sz w:val="24"/>
          <w:shd w:val="clear" w:fill="FFFFFF"/>
        </w:rPr>
        <w:fldChar w:fldCharType="begin"/>
      </w:r>
      <w:r>
        <w:rPr>
          <w:rFonts w:ascii="Times New Roman" w:hAnsi="Times New Roman"/>
          <w:color w:val="333333"/>
          <w:sz w:val="24"/>
          <w:shd w:val="clear" w:fill="FFFFFF"/>
        </w:rPr>
        <w:instrText>HYPERLINK "http://www.consultant.ru/document/cons_doc_LAW_342372/941932ca6c2f1cf05990d14ef2c36e80c8aa4610/" \l "dst563"</w:instrText>
      </w:r>
      <w:r>
        <w:rPr>
          <w:rFonts w:ascii="Times New Roman" w:hAnsi="Times New Roman"/>
          <w:color w:val="333333"/>
          <w:sz w:val="24"/>
          <w:shd w:val="clear" w:fill="FFFFFF"/>
        </w:rPr>
        <w:fldChar w:fldCharType="separate"/>
      </w:r>
      <w:r>
        <w:rPr>
          <w:rStyle w:val="C2"/>
          <w:rFonts w:ascii="Times New Roman" w:hAnsi="Times New Roman"/>
          <w:color w:val="666699"/>
          <w:sz w:val="24"/>
          <w:shd w:val="clear" w:fill="FFFFFF"/>
        </w:rPr>
        <w:t>Кодексом</w:t>
      </w:r>
      <w:r>
        <w:rPr>
          <w:rFonts w:ascii="Times New Roman" w:hAnsi="Times New Roman"/>
          <w:color w:val="333333"/>
          <w:sz w:val="24"/>
          <w:shd w:val="clear" w:fill="FFFFFF"/>
        </w:rPr>
        <w:fldChar w:fldCharType="end"/>
      </w:r>
      <w:r>
        <w:rPr>
          <w:rFonts w:ascii="Times New Roman" w:hAnsi="Times New Roman"/>
          <w:color w:val="333333"/>
          <w:sz w:val="24"/>
          <w:shd w:val="clear"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ind w:firstLine="540"/>
        <w:jc w:val="both"/>
        <w:rPr>
          <w:rFonts w:ascii="Times New Roman" w:hAnsi="Times New Roman"/>
          <w:sz w:val="24"/>
        </w:rPr>
      </w:pPr>
      <w:r>
        <w:rPr>
          <w:rFonts w:ascii="Times New Roman" w:hAnsi="Times New Roman"/>
          <w:color w:val="333333"/>
          <w:sz w:val="24"/>
          <w:shd w:val="clear" w:fill="FFFFFF"/>
        </w:rPr>
        <w:t>1.4. Пункт 2.3. дополнить п.п.</w:t>
      </w:r>
      <w:r>
        <w:rPr>
          <w:rFonts w:ascii="Times New Roman" w:hAnsi="Times New Roman"/>
          <w:sz w:val="24"/>
        </w:rPr>
        <w:t xml:space="preserve"> 2.3.5.:</w:t>
      </w:r>
    </w:p>
    <w:p>
      <w:pPr>
        <w:ind w:firstLine="540"/>
        <w:jc w:val="both"/>
        <w:rPr>
          <w:rFonts w:ascii="Times New Roman" w:hAnsi="Times New Roman"/>
          <w:sz w:val="24"/>
        </w:rPr>
      </w:pPr>
      <w:r>
        <w:rPr>
          <w:rFonts w:ascii="Times New Roman" w:hAnsi="Times New Roman"/>
          <w:sz w:val="24"/>
        </w:rPr>
        <w:t xml:space="preserve"> В случае необходимости при проведении проверки, указанной в части 2 статьи 13,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shd w:val="clear" w:fill="FFFFFF"/>
        <w:ind w:firstLine="540"/>
        <w:contextualSpacing w:val="1"/>
        <w:jc w:val="both"/>
        <w:rPr>
          <w:rFonts w:ascii="Times New Roman" w:hAnsi="Times New Roman"/>
          <w:sz w:val="24"/>
        </w:rPr>
      </w:pPr>
      <w:r>
        <w:rPr>
          <w:rFonts w:ascii="Times New Roman" w:hAnsi="Times New Roman"/>
          <w:sz w:val="24"/>
        </w:rPr>
        <w:t xml:space="preserve">1.5. </w:t>
      </w:r>
      <w:r>
        <w:rPr>
          <w:rFonts w:ascii="Times New Roman" w:hAnsi="Times New Roman"/>
          <w:color w:val="333333"/>
          <w:sz w:val="24"/>
          <w:shd w:val="clear" w:fill="FFFFFF"/>
        </w:rPr>
        <w:t xml:space="preserve">Пункт 2.3. дополнить </w:t>
      </w:r>
      <w:r>
        <w:rPr>
          <w:rFonts w:ascii="Times New Roman" w:hAnsi="Times New Roman"/>
          <w:sz w:val="24"/>
        </w:rPr>
        <w:t xml:space="preserve"> п.п. 2.3.6.:</w:t>
      </w:r>
    </w:p>
    <w:p>
      <w:pPr>
        <w:shd w:val="clear" w:fill="FFFFFF"/>
        <w:ind w:firstLine="540"/>
        <w:contextualSpacing w:val="1"/>
        <w:jc w:val="both"/>
        <w:rPr>
          <w:rFonts w:ascii="Times New Roman" w:hAnsi="Times New Roman"/>
          <w:sz w:val="24"/>
        </w:rPr>
      </w:pPr>
      <w:r>
        <w:rPr>
          <w:rFonts w:ascii="Times New Roman" w:hAnsi="Times New Roman"/>
          <w:sz w:val="24"/>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jc w:val="both"/>
        <w:rPr>
          <w:rFonts w:ascii="Times New Roman" w:hAnsi="Times New Roman"/>
          <w:sz w:val="24"/>
        </w:rPr>
      </w:pPr>
      <w:r>
        <w:rPr>
          <w:rFonts w:ascii="Times New Roman" w:hAnsi="Times New Roman"/>
          <w:color w:val="333333"/>
          <w:sz w:val="24"/>
          <w:shd w:val="clear" w:fill="FFFFFF"/>
        </w:rPr>
        <w:t xml:space="preserve"> </w:t>
      </w:r>
    </w:p>
    <w:p>
      <w:pPr>
        <w:numPr>
          <w:ilvl w:val="0"/>
          <w:numId w:val="2"/>
        </w:numPr>
        <w:tabs>
          <w:tab w:val="left" w:pos="360" w:leader="none"/>
        </w:tabs>
        <w:contextualSpacing w:val="1"/>
        <w:jc w:val="both"/>
        <w:rPr>
          <w:rFonts w:ascii="Times New Roman" w:hAnsi="Times New Roman"/>
          <w:sz w:val="24"/>
        </w:rPr>
      </w:pPr>
      <w:r>
        <w:rPr>
          <w:rFonts w:ascii="Times New Roman" w:hAnsi="Times New Roman"/>
          <w:sz w:val="24"/>
        </w:rPr>
        <w:t xml:space="preserve">Опубликовать (обнародовать) настоящее Постановление на сайте администрации Мегрегского сельского поселения </w:t>
      </w:r>
      <w:r>
        <w:rPr>
          <w:rFonts w:ascii="Times New Roman" w:hAnsi="Times New Roman"/>
          <w:sz w:val="24"/>
        </w:rPr>
        <w:fldChar w:fldCharType="begin"/>
      </w:r>
      <w:r>
        <w:rPr>
          <w:rFonts w:ascii="Times New Roman" w:hAnsi="Times New Roman"/>
          <w:sz w:val="24"/>
        </w:rPr>
        <w:instrText>HYPERLINK "http://www.megrega.ru"</w:instrText>
      </w:r>
      <w:r>
        <w:rPr>
          <w:rFonts w:ascii="Times New Roman" w:hAnsi="Times New Roman"/>
          <w:sz w:val="24"/>
        </w:rPr>
        <w:fldChar w:fldCharType="separate"/>
      </w:r>
      <w:r>
        <w:rPr>
          <w:rStyle w:val="C2"/>
          <w:rFonts w:ascii="Times New Roman" w:hAnsi="Times New Roman"/>
          <w:sz w:val="24"/>
        </w:rPr>
        <w:t>www.megrega.ru</w:t>
      </w:r>
      <w:r>
        <w:rPr>
          <w:rFonts w:ascii="Times New Roman" w:hAnsi="Times New Roman"/>
          <w:sz w:val="24"/>
        </w:rPr>
        <w:fldChar w:fldCharType="end"/>
      </w:r>
    </w:p>
    <w:p>
      <w:pPr>
        <w:numPr>
          <w:ilvl w:val="0"/>
          <w:numId w:val="2"/>
        </w:numPr>
        <w:tabs>
          <w:tab w:val="left" w:pos="360" w:leader="none"/>
        </w:tabs>
        <w:contextualSpacing w:val="1"/>
        <w:jc w:val="both"/>
        <w:rPr>
          <w:rFonts w:ascii="Times New Roman" w:hAnsi="Times New Roman"/>
          <w:sz w:val="24"/>
        </w:rPr>
      </w:pPr>
      <w:r>
        <w:rPr>
          <w:rFonts w:ascii="Times New Roman" w:hAnsi="Times New Roman"/>
          <w:sz w:val="24"/>
        </w:rPr>
        <w:t>Контроль за данным постановлением оставляю за собой.</w:t>
      </w:r>
    </w:p>
    <w:p>
      <w:pPr>
        <w:ind w:left="360"/>
        <w:contextualSpacing w:val="1"/>
        <w:jc w:val="both"/>
        <w:rPr>
          <w:rFonts w:ascii="Times New Roman" w:hAnsi="Times New Roman"/>
          <w:sz w:val="24"/>
        </w:rPr>
      </w:pPr>
    </w:p>
    <w:p>
      <w:pPr>
        <w:ind w:left="360"/>
        <w:contextualSpacing w:val="1"/>
        <w:jc w:val="both"/>
        <w:rPr>
          <w:rFonts w:ascii="Times New Roman" w:hAnsi="Times New Roman"/>
          <w:sz w:val="24"/>
        </w:rPr>
      </w:pPr>
    </w:p>
    <w:p>
      <w:pPr>
        <w:ind w:left="360"/>
        <w:contextualSpacing w:val="1"/>
        <w:jc w:val="both"/>
        <w:rPr>
          <w:rFonts w:ascii="Times New Roman" w:hAnsi="Times New Roman"/>
          <w:sz w:val="24"/>
        </w:rPr>
      </w:pPr>
    </w:p>
    <w:p>
      <w:pPr>
        <w:ind w:left="360"/>
        <w:contextualSpacing w:val="1"/>
        <w:jc w:val="both"/>
        <w:rPr>
          <w:rFonts w:ascii="Times New Roman" w:hAnsi="Times New Roman"/>
          <w:sz w:val="24"/>
        </w:rPr>
      </w:pPr>
      <w:r>
        <w:rPr>
          <w:rFonts w:ascii="Times New Roman" w:hAnsi="Times New Roman"/>
          <w:sz w:val="24"/>
        </w:rPr>
        <w:t xml:space="preserve">Глава  Мегрегского сельского поселения                                             А.В.Козлова                                                                   </w:t>
      </w:r>
    </w:p>
    <w:p>
      <w:pPr>
        <w:ind w:left="360"/>
        <w:contextualSpacing w:val="1"/>
        <w:jc w:val="both"/>
        <w:rPr>
          <w:rFonts w:ascii="Times New Roman" w:hAnsi="Times New Roman"/>
          <w:sz w:val="24"/>
        </w:rPr>
      </w:pPr>
    </w:p>
    <w:p>
      <w:pPr>
        <w:contextualSpacing w:val="1"/>
        <w:jc w:val="center"/>
        <w:rPr>
          <w:rFonts w:ascii="Times New Roman" w:hAnsi="Times New Roman"/>
          <w:b w:val="0"/>
          <w:sz w:val="24"/>
        </w:rPr>
      </w:pPr>
      <w:r>
        <w:rPr>
          <w:rFonts w:ascii="Times New Roman" w:hAnsi="Times New Roman"/>
          <w:b w:val="0"/>
          <w:sz w:val="24"/>
        </w:rPr>
        <w:t>Республика Карелия</w:t>
      </w:r>
    </w:p>
    <w:p>
      <w:pPr>
        <w:contextualSpacing w:val="1"/>
        <w:jc w:val="center"/>
        <w:rPr>
          <w:rFonts w:ascii="Times New Roman" w:hAnsi="Times New Roman"/>
          <w:b w:val="0"/>
          <w:sz w:val="24"/>
        </w:rPr>
      </w:pPr>
      <w:r>
        <w:rPr>
          <w:rFonts w:ascii="Times New Roman" w:hAnsi="Times New Roman"/>
          <w:b w:val="0"/>
          <w:sz w:val="24"/>
        </w:rPr>
        <w:t>Олонецкий национальный муниципальный район</w:t>
      </w:r>
    </w:p>
    <w:p>
      <w:pPr>
        <w:contextualSpacing w:val="1"/>
        <w:jc w:val="center"/>
        <w:rPr>
          <w:rFonts w:ascii="Times New Roman" w:hAnsi="Times New Roman"/>
          <w:b w:val="0"/>
          <w:sz w:val="24"/>
        </w:rPr>
      </w:pPr>
      <w:r>
        <w:rPr>
          <w:rFonts w:ascii="Times New Roman" w:hAnsi="Times New Roman"/>
          <w:b w:val="0"/>
          <w:sz w:val="24"/>
        </w:rPr>
        <w:t>Администрация Мегрегского сельского поселения</w:t>
      </w:r>
    </w:p>
    <w:p>
      <w:pPr>
        <w:contextualSpacing w:val="1"/>
        <w:jc w:val="center"/>
        <w:rPr>
          <w:rFonts w:ascii="Times New Roman" w:hAnsi="Times New Roman"/>
          <w:b w:val="0"/>
          <w:sz w:val="24"/>
        </w:rPr>
      </w:pPr>
    </w:p>
    <w:p>
      <w:pPr>
        <w:contextualSpacing w:val="1"/>
        <w:jc w:val="center"/>
        <w:rPr>
          <w:rFonts w:ascii="Times New Roman" w:hAnsi="Times New Roman"/>
          <w:b w:val="0"/>
          <w:sz w:val="24"/>
        </w:rPr>
      </w:pPr>
    </w:p>
    <w:p>
      <w:pPr>
        <w:contextualSpacing w:val="1"/>
        <w:jc w:val="center"/>
        <w:rPr>
          <w:rFonts w:ascii="Times New Roman" w:hAnsi="Times New Roman"/>
          <w:b w:val="0"/>
          <w:sz w:val="24"/>
        </w:rPr>
      </w:pPr>
      <w:r>
        <w:rPr>
          <w:rFonts w:ascii="Times New Roman" w:hAnsi="Times New Roman"/>
          <w:b w:val="0"/>
          <w:sz w:val="24"/>
        </w:rPr>
        <w:t>ПОСТАНОВЛЕНИЕ</w:t>
      </w:r>
    </w:p>
    <w:p>
      <w:pPr>
        <w:contextualSpacing w:val="1"/>
        <w:rPr>
          <w:rFonts w:ascii="Times New Roman" w:hAnsi="Times New Roman"/>
          <w:b w:val="0"/>
          <w:sz w:val="24"/>
        </w:rPr>
      </w:pPr>
      <w:r>
        <w:rPr>
          <w:rFonts w:ascii="Times New Roman" w:hAnsi="Times New Roman"/>
          <w:b w:val="0"/>
          <w:sz w:val="24"/>
        </w:rPr>
        <w:t xml:space="preserve">от 20.01.2020   года                                                                                           № 2</w:t>
      </w:r>
    </w:p>
    <w:p>
      <w:pPr>
        <w:contextualSpacing w:val="1"/>
        <w:rPr>
          <w:rFonts w:ascii="Times New Roman" w:hAnsi="Times New Roman"/>
          <w:b w:val="0"/>
          <w:sz w:val="24"/>
        </w:rPr>
      </w:pPr>
      <w:r>
        <w:rPr>
          <w:rFonts w:ascii="Times New Roman" w:hAnsi="Times New Roman"/>
          <w:b w:val="0"/>
          <w:sz w:val="24"/>
        </w:rPr>
        <w:t xml:space="preserve">                                                            </w:t>
      </w:r>
    </w:p>
    <w:p>
      <w:pPr>
        <w:contextualSpacing w:val="1"/>
        <w:jc w:val="center"/>
        <w:rPr>
          <w:rFonts w:ascii="Times New Roman" w:hAnsi="Times New Roman"/>
          <w:b w:val="0"/>
          <w:sz w:val="24"/>
        </w:rPr>
      </w:pPr>
    </w:p>
    <w:p>
      <w:pPr>
        <w:shd w:val="clear" w:fill="FFFFFF"/>
        <w:contextualSpacing w:val="1"/>
        <w:jc w:val="center"/>
        <w:rPr>
          <w:rFonts w:ascii="Times New Roman" w:hAnsi="Times New Roman"/>
          <w:b w:val="0"/>
          <w:sz w:val="24"/>
        </w:rPr>
      </w:pPr>
      <w:r>
        <w:rPr>
          <w:rFonts w:ascii="Times New Roman" w:hAnsi="Times New Roman"/>
          <w:b w:val="0"/>
          <w:sz w:val="24"/>
        </w:rPr>
        <w:t xml:space="preserve">О внесении изменений в постановление от 09.09.2015 № 50 </w:t>
      </w:r>
    </w:p>
    <w:p>
      <w:pPr>
        <w:shd w:val="clear" w:fill="FFFFFF"/>
        <w:contextualSpacing w:val="1"/>
        <w:jc w:val="center"/>
        <w:rPr>
          <w:rFonts w:ascii="Times New Roman" w:hAnsi="Times New Roman"/>
          <w:b w:val="0"/>
          <w:caps w:val="1"/>
          <w:sz w:val="24"/>
        </w:rPr>
      </w:pPr>
      <w:r>
        <w:rPr>
          <w:rFonts w:ascii="Times New Roman" w:hAnsi="Times New Roman"/>
          <w:b w:val="0"/>
          <w:sz w:val="24"/>
        </w:rPr>
        <w:t>«Об утверждении Административного регламента</w:t>
      </w:r>
    </w:p>
    <w:p>
      <w:pPr>
        <w:shd w:val="clear" w:fill="FFFFFF"/>
        <w:contextualSpacing w:val="1"/>
        <w:jc w:val="center"/>
        <w:rPr>
          <w:rFonts w:ascii="Times New Roman" w:hAnsi="Times New Roman"/>
          <w:b w:val="0"/>
          <w:sz w:val="24"/>
        </w:rPr>
      </w:pPr>
      <w:r>
        <w:rPr>
          <w:rStyle w:val="C9"/>
          <w:rFonts w:ascii="Times New Roman" w:hAnsi="Times New Roman"/>
          <w:b w:val="0"/>
          <w:sz w:val="24"/>
        </w:rPr>
        <w:t xml:space="preserve">по предоставлению муниципальной услуги «Присвоение  объектам адресации адресов, аннулирование адресов на территории Мегрегского сельского поселения»</w:t>
      </w:r>
    </w:p>
    <w:p>
      <w:pPr>
        <w:shd w:val="clear" w:fill="FFFFFF"/>
        <w:contextualSpacing w:val="1"/>
        <w:jc w:val="center"/>
        <w:rPr>
          <w:rFonts w:ascii="Times New Roman" w:hAnsi="Times New Roman"/>
          <w:b w:val="0"/>
          <w:sz w:val="24"/>
        </w:rPr>
      </w:pPr>
    </w:p>
    <w:p>
      <w:pPr>
        <w:ind w:firstLine="720"/>
        <w:contextualSpacing w:val="1"/>
        <w:jc w:val="both"/>
        <w:rPr>
          <w:rFonts w:ascii="Times New Roman" w:hAnsi="Times New Roman"/>
          <w:sz w:val="24"/>
        </w:rPr>
      </w:pPr>
    </w:p>
    <w:p>
      <w:pPr>
        <w:shd w:val="clear" w:fill="FFFFFF"/>
        <w:contextualSpacing w:val="1"/>
        <w:jc w:val="both"/>
        <w:rPr>
          <w:rFonts w:ascii="Times New Roman" w:hAnsi="Times New Roman"/>
          <w:b w:val="1"/>
          <w:sz w:val="24"/>
        </w:rPr>
      </w:pPr>
      <w:r>
        <w:rPr>
          <w:rFonts w:ascii="Times New Roman" w:hAnsi="Times New Roman"/>
          <w:color w:val="000000"/>
          <w:sz w:val="24"/>
        </w:rPr>
        <w:t xml:space="preserve">  На основании протеста прокурора от 24.12.2019 г. № 07-12-2019 на постановление Главы администрации Мегрегского сельского поселения от 09.09.2015 № 50 </w:t>
      </w:r>
      <w:r>
        <w:rPr>
          <w:rFonts w:ascii="Times New Roman" w:hAnsi="Times New Roman"/>
          <w:b w:val="1"/>
          <w:color w:val="000000"/>
          <w:sz w:val="24"/>
        </w:rPr>
        <w:t>«</w:t>
      </w:r>
      <w:r>
        <w:rPr>
          <w:rFonts w:ascii="Times New Roman" w:hAnsi="Times New Roman"/>
          <w:sz w:val="24"/>
        </w:rPr>
        <w:t>Об утверждении Административного регламента</w:t>
      </w:r>
      <w:r>
        <w:rPr>
          <w:rFonts w:ascii="Times New Roman" w:hAnsi="Times New Roman"/>
          <w:b w:val="1"/>
          <w:sz w:val="24"/>
        </w:rPr>
        <w:t xml:space="preserve"> </w:t>
      </w:r>
      <w:r>
        <w:rPr>
          <w:rStyle w:val="C9"/>
          <w:rFonts w:ascii="Times New Roman" w:hAnsi="Times New Roman"/>
          <w:b w:val="0"/>
          <w:sz w:val="24"/>
        </w:rPr>
        <w:t xml:space="preserve">по предоставлению муниципальной услуги «Присвоение  объектам адресации адресов, аннулирование адресов на территории Мегрегского сельского поселения», во</w:t>
      </w:r>
      <w:r>
        <w:rPr>
          <w:rFonts w:ascii="Times New Roman" w:hAnsi="Times New Roman"/>
          <w:color w:val="000000"/>
          <w:sz w:val="24"/>
        </w:rPr>
        <w:t xml:space="preserve"> исполнение Федерального закона от 27.07.2010 г. № 210 – ФЗ «Об организации предоставления государственных и муниципальных услуг», </w:t>
      </w:r>
    </w:p>
    <w:p>
      <w:pPr>
        <w:contextualSpacing w:val="1"/>
        <w:rPr>
          <w:rFonts w:ascii="Times New Roman" w:hAnsi="Times New Roman"/>
          <w:sz w:val="24"/>
        </w:rPr>
      </w:pPr>
      <w:r>
        <w:rPr>
          <w:rFonts w:ascii="Times New Roman" w:hAnsi="Times New Roman"/>
          <w:color w:val="000000"/>
          <w:sz w:val="24"/>
        </w:rPr>
        <w:t xml:space="preserve"> </w:t>
      </w:r>
      <w:r>
        <w:rPr>
          <w:rFonts w:ascii="Times New Roman" w:hAnsi="Times New Roman"/>
          <w:sz w:val="24"/>
        </w:rPr>
        <w:t>администрация Мегрегского сельского поселения</w:t>
      </w:r>
    </w:p>
    <w:p>
      <w:pPr>
        <w:ind w:firstLine="720"/>
        <w:contextualSpacing w:val="1"/>
        <w:jc w:val="center"/>
        <w:rPr>
          <w:rFonts w:ascii="Times New Roman" w:hAnsi="Times New Roman"/>
          <w:sz w:val="24"/>
        </w:rPr>
      </w:pPr>
    </w:p>
    <w:p>
      <w:pPr>
        <w:ind w:firstLine="720"/>
        <w:contextualSpacing w:val="1"/>
        <w:jc w:val="center"/>
        <w:rPr>
          <w:rFonts w:ascii="Times New Roman" w:hAnsi="Times New Roman"/>
          <w:sz w:val="24"/>
        </w:rPr>
      </w:pPr>
      <w:r>
        <w:rPr>
          <w:rFonts w:ascii="Times New Roman" w:hAnsi="Times New Roman"/>
          <w:sz w:val="24"/>
        </w:rPr>
        <w:t>ПОСТАНОВЛЯЕТ:</w:t>
      </w:r>
    </w:p>
    <w:p>
      <w:pPr>
        <w:contextualSpacing w:val="1"/>
        <w:rPr>
          <w:rFonts w:ascii="Times New Roman" w:hAnsi="Times New Roman"/>
          <w:sz w:val="24"/>
        </w:rPr>
      </w:pPr>
    </w:p>
    <w:p>
      <w:pPr>
        <w:numPr>
          <w:ilvl w:val="0"/>
          <w:numId w:val="2"/>
        </w:numPr>
        <w:tabs>
          <w:tab w:val="left" w:pos="360" w:leader="none"/>
        </w:tabs>
        <w:contextualSpacing w:val="1"/>
        <w:jc w:val="both"/>
        <w:rPr>
          <w:rFonts w:ascii="Times New Roman" w:hAnsi="Times New Roman"/>
          <w:sz w:val="24"/>
        </w:rPr>
      </w:pPr>
      <w:r>
        <w:rPr>
          <w:rFonts w:ascii="Times New Roman" w:hAnsi="Times New Roman"/>
          <w:sz w:val="24"/>
        </w:rPr>
        <w:t xml:space="preserve">Внести в  Административный регламент </w:t>
      </w:r>
      <w:r>
        <w:rPr>
          <w:rStyle w:val="C9"/>
          <w:rFonts w:ascii="Times New Roman" w:hAnsi="Times New Roman"/>
          <w:b w:val="0"/>
          <w:sz w:val="24"/>
        </w:rPr>
        <w:t xml:space="preserve">по предоставлению муниципальной услуги «Присвоение  объектам адресации адресов, аннулирование адресов на территории Мегрегского сельского поселения» </w:t>
      </w:r>
      <w:r>
        <w:rPr>
          <w:rFonts w:ascii="Times New Roman" w:hAnsi="Times New Roman"/>
          <w:sz w:val="24"/>
        </w:rPr>
        <w:t xml:space="preserve">следующие изменения: </w:t>
      </w:r>
    </w:p>
    <w:p>
      <w:pPr>
        <w:pStyle w:val="P11"/>
        <w:numPr>
          <w:ilvl w:val="1"/>
          <w:numId w:val="3"/>
        </w:numPr>
        <w:jc w:val="both"/>
        <w:rPr>
          <w:rFonts w:ascii="Times New Roman" w:hAnsi="Times New Roman"/>
          <w:sz w:val="24"/>
        </w:rPr>
      </w:pPr>
      <w:r>
        <w:rPr>
          <w:rFonts w:ascii="Times New Roman" w:hAnsi="Times New Roman"/>
          <w:sz w:val="24"/>
        </w:rPr>
        <w:t>Пункт 2.6. дополнить пп.2.6.6.:</w:t>
      </w:r>
    </w:p>
    <w:p>
      <w:pPr>
        <w:jc w:val="both"/>
        <w:rPr>
          <w:rFonts w:ascii="Times New Roman" w:hAnsi="Times New Roman"/>
          <w:sz w:val="24"/>
        </w:rPr>
      </w:pPr>
    </w:p>
    <w:p>
      <w:pPr>
        <w:shd w:val="clear" w:fill="FFFFFF"/>
        <w:spacing w:lineRule="atLeast" w:line="232" w:beforeAutospacing="0" w:afterAutospacing="0"/>
        <w:ind w:left="142"/>
        <w:jc w:val="both"/>
        <w:rPr>
          <w:rFonts w:ascii="Times New Roman" w:hAnsi="Times New Roman"/>
          <w:color w:val="333333"/>
          <w:sz w:val="24"/>
        </w:rPr>
      </w:pPr>
      <w:r>
        <w:rPr>
          <w:rStyle w:val="C10"/>
          <w:rFonts w:ascii="Times New Roman" w:hAnsi="Times New Roman"/>
          <w:color w:val="333333"/>
          <w:sz w:val="24"/>
        </w:rPr>
        <w:t>Органы, предоставляющие муниципальные услуги, не вправе требовать от заявителя:</w:t>
      </w:r>
    </w:p>
    <w:p>
      <w:pPr>
        <w:shd w:val="clear" w:fill="FFFFFF"/>
        <w:spacing w:lineRule="atLeast" w:line="232" w:beforeAutospacing="0" w:afterAutospacing="0"/>
        <w:ind w:left="142"/>
        <w:jc w:val="both"/>
        <w:rPr>
          <w:rFonts w:ascii="Times New Roman" w:hAnsi="Times New Roman"/>
          <w:color w:val="333333"/>
          <w:sz w:val="24"/>
        </w:rPr>
      </w:pPr>
    </w:p>
    <w:p>
      <w:pPr>
        <w:shd w:val="clear" w:fill="FFFFFF"/>
        <w:spacing w:lineRule="atLeast" w:line="232" w:beforeAutospacing="0" w:afterAutospacing="0"/>
        <w:ind w:firstLine="540"/>
        <w:jc w:val="both"/>
        <w:rPr>
          <w:rFonts w:ascii="Times New Roman" w:hAnsi="Times New Roman"/>
          <w:color w:val="333333"/>
          <w:sz w:val="24"/>
        </w:rPr>
      </w:pPr>
      <w:bookmarkStart w:id="0" w:name="dst36"/>
      <w:bookmarkEnd w:id="0"/>
      <w:r>
        <w:rPr>
          <w:rStyle w:val="C10"/>
          <w:rFonts w:ascii="Times New Roman" w:hAnsi="Times New Roman"/>
          <w:color w:val="333333"/>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shd w:val="clear" w:fill="FFFFFF"/>
        <w:spacing w:lineRule="atLeast" w:line="232" w:beforeAutospacing="0" w:afterAutospacing="0"/>
        <w:ind w:firstLine="540"/>
        <w:jc w:val="both"/>
        <w:rPr>
          <w:rFonts w:ascii="Times New Roman" w:hAnsi="Times New Roman"/>
          <w:color w:val="333333"/>
          <w:sz w:val="24"/>
        </w:rPr>
      </w:pPr>
      <w:bookmarkStart w:id="1" w:name="dst159"/>
      <w:bookmarkEnd w:id="1"/>
      <w:r>
        <w:rPr>
          <w:rStyle w:val="C10"/>
          <w:rFonts w:ascii="Times New Roman" w:hAnsi="Times New Roman"/>
          <w:color w:val="333333"/>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C10"/>
          <w:rFonts w:ascii="Times New Roman" w:hAnsi="Times New Roman"/>
          <w:color w:val="333333"/>
          <w:sz w:val="24"/>
        </w:rPr>
        <w:fldChar w:fldCharType="begin"/>
      </w:r>
      <w:r>
        <w:rPr>
          <w:rStyle w:val="C10"/>
          <w:rFonts w:ascii="Times New Roman" w:hAnsi="Times New Roman"/>
          <w:color w:val="333333"/>
          <w:sz w:val="24"/>
        </w:rPr>
        <w:instrText>HYPERLINK "http://www.consultant.ru/document/cons_doc_LAW_342034/d44bdb356e6a691d0c72fef05ed16f68af0af9eb/" \l "dst100010"</w:instrText>
      </w:r>
      <w:r>
        <w:rPr>
          <w:rStyle w:val="C10"/>
          <w:rFonts w:ascii="Times New Roman" w:hAnsi="Times New Roman"/>
          <w:color w:val="333333"/>
          <w:sz w:val="24"/>
        </w:rPr>
        <w:fldChar w:fldCharType="separate"/>
      </w:r>
      <w:r>
        <w:rPr>
          <w:rStyle w:val="C2"/>
          <w:rFonts w:ascii="Times New Roman" w:hAnsi="Times New Roman"/>
          <w:color w:val="666699"/>
          <w:sz w:val="24"/>
          <w:u w:val="none"/>
        </w:rPr>
        <w:t>частью 1 статьи 1</w:t>
      </w:r>
      <w:r>
        <w:rPr>
          <w:rStyle w:val="C10"/>
          <w:rFonts w:ascii="Times New Roman" w:hAnsi="Times New Roman"/>
          <w:color w:val="333333"/>
          <w:sz w:val="24"/>
        </w:rPr>
        <w:fldChar w:fldCharType="end"/>
      </w:r>
      <w:r>
        <w:rPr>
          <w:rStyle w:val="C10"/>
          <w:rFonts w:ascii="Times New Roman" w:hAnsi="Times New Roman"/>
          <w:color w:val="333333"/>
          <w:sz w:val="24"/>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законодательством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shd w:val="clear" w:fill="FFFFFF"/>
        <w:spacing w:lineRule="atLeast" w:line="232" w:beforeAutospacing="0" w:afterAutospacing="0"/>
        <w:ind w:firstLine="540"/>
        <w:jc w:val="both"/>
        <w:rPr>
          <w:rFonts w:ascii="Times New Roman" w:hAnsi="Times New Roman"/>
          <w:b w:val="1"/>
          <w:color w:val="333333"/>
          <w:sz w:val="24"/>
        </w:rPr>
      </w:pPr>
    </w:p>
    <w:p>
      <w:pPr>
        <w:shd w:val="clear" w:fill="FFFFFF"/>
        <w:spacing w:lineRule="atLeast" w:line="232" w:beforeAutospacing="0" w:afterAutospacing="0"/>
        <w:ind w:firstLine="540"/>
        <w:jc w:val="both"/>
        <w:rPr>
          <w:rFonts w:ascii="Times New Roman" w:hAnsi="Times New Roman"/>
          <w:color w:val="333333"/>
          <w:sz w:val="24"/>
        </w:rPr>
      </w:pPr>
      <w:r>
        <w:rPr>
          <w:rStyle w:val="C5"/>
          <w:rFonts w:ascii="Times New Roman" w:hAnsi="Times New Roman"/>
          <w:b w:val="0"/>
          <w:color w:val="333333"/>
          <w:sz w:val="24"/>
        </w:rPr>
        <w:t>3) п</w:t>
      </w:r>
      <w:r>
        <w:rPr>
          <w:rStyle w:val="C10"/>
          <w:rFonts w:ascii="Times New Roman" w:hAnsi="Times New Roman"/>
          <w:color w:val="333333"/>
          <w:sz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shd w:val="clear" w:fill="FFFFFF"/>
        <w:spacing w:lineRule="atLeast" w:line="232" w:beforeAutospacing="0" w:afterAutospacing="0"/>
        <w:ind w:firstLine="540"/>
        <w:jc w:val="both"/>
        <w:rPr>
          <w:rFonts w:ascii="Times New Roman" w:hAnsi="Times New Roman"/>
          <w:color w:val="333333"/>
          <w:sz w:val="24"/>
        </w:rPr>
      </w:pPr>
      <w:bookmarkStart w:id="2" w:name="dst291"/>
      <w:bookmarkEnd w:id="2"/>
      <w:r>
        <w:rPr>
          <w:rStyle w:val="C10"/>
          <w:rFonts w:ascii="Times New Roman" w:hAnsi="Times New Roman"/>
          <w:color w:val="333333"/>
          <w:sz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shd w:val="clear" w:fill="FFFFFF"/>
        <w:spacing w:lineRule="atLeast" w:line="232" w:beforeAutospacing="0" w:afterAutospacing="0"/>
        <w:ind w:firstLine="540"/>
        <w:jc w:val="both"/>
        <w:rPr>
          <w:rFonts w:ascii="Times New Roman" w:hAnsi="Times New Roman"/>
          <w:color w:val="333333"/>
          <w:sz w:val="24"/>
        </w:rPr>
      </w:pPr>
      <w:bookmarkStart w:id="3" w:name="dst292"/>
      <w:bookmarkEnd w:id="3"/>
      <w:r>
        <w:rPr>
          <w:rStyle w:val="C10"/>
          <w:rFonts w:ascii="Times New Roman" w:hAnsi="Times New Roman"/>
          <w:color w:val="333333"/>
          <w:sz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shd w:val="clear" w:fill="FFFFFF"/>
        <w:spacing w:lineRule="atLeast" w:line="232" w:beforeAutospacing="0" w:afterAutospacing="0"/>
        <w:ind w:firstLine="540"/>
        <w:jc w:val="both"/>
        <w:rPr>
          <w:rFonts w:ascii="Times New Roman" w:hAnsi="Times New Roman"/>
          <w:color w:val="333333"/>
          <w:sz w:val="24"/>
        </w:rPr>
      </w:pPr>
      <w:bookmarkStart w:id="4" w:name="dst293"/>
      <w:bookmarkEnd w:id="4"/>
      <w:r>
        <w:rPr>
          <w:rStyle w:val="C10"/>
          <w:rFonts w:ascii="Times New Roman" w:hAnsi="Times New Roman"/>
          <w:color w:val="333333"/>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left="142"/>
        <w:jc w:val="both"/>
        <w:rPr>
          <w:rFonts w:ascii="Times New Roman" w:hAnsi="Times New Roman"/>
          <w:color w:val="333333"/>
          <w:sz w:val="24"/>
        </w:rPr>
      </w:pPr>
      <w:bookmarkStart w:id="5" w:name="dst294"/>
      <w:bookmarkEnd w:id="5"/>
      <w:r>
        <w:rPr>
          <w:rStyle w:val="C10"/>
          <w:rFonts w:ascii="Times New Roman" w:hAnsi="Times New Roman"/>
          <w:color w:val="333333"/>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pPr>
        <w:ind w:left="142"/>
        <w:jc w:val="both"/>
        <w:rPr>
          <w:rFonts w:ascii="Times New Roman" w:hAnsi="Times New Roman"/>
          <w:color w:val="333333"/>
          <w:sz w:val="24"/>
        </w:rPr>
      </w:pPr>
    </w:p>
    <w:p>
      <w:pPr>
        <w:pStyle w:val="P11"/>
        <w:numPr>
          <w:ilvl w:val="1"/>
          <w:numId w:val="3"/>
        </w:numPr>
        <w:jc w:val="both"/>
        <w:rPr>
          <w:rFonts w:ascii="Times New Roman" w:hAnsi="Times New Roman"/>
          <w:sz w:val="24"/>
        </w:rPr>
      </w:pPr>
      <w:r>
        <w:rPr>
          <w:rFonts w:ascii="Times New Roman" w:hAnsi="Times New Roman"/>
          <w:sz w:val="24"/>
        </w:rPr>
        <w:t xml:space="preserve"> Пункт 5.3.  дополнить словами следующего содержания: </w:t>
      </w:r>
    </w:p>
    <w:p>
      <w:pPr>
        <w:ind w:left="142"/>
        <w:jc w:val="both"/>
        <w:rPr>
          <w:rFonts w:ascii="Times New Roman" w:hAnsi="Times New Roman"/>
          <w:sz w:val="24"/>
        </w:rPr>
      </w:pPr>
      <w:r>
        <w:rPr>
          <w:rFonts w:ascii="Times New Roman" w:hAnsi="Times New Roman"/>
          <w:sz w:val="24"/>
        </w:rPr>
        <w:t xml:space="preserve">-  нарушение срока или порядка выдачи документов по результатам предоставления государственной или муниципальной услуги;</w:t>
      </w:r>
    </w:p>
    <w:p>
      <w:pPr>
        <w:ind w:left="142"/>
        <w:jc w:val="both"/>
        <w:rPr>
          <w:rFonts w:ascii="Times New Roman" w:hAnsi="Times New Roman"/>
          <w:color w:val="000000"/>
          <w:sz w:val="24"/>
        </w:rPr>
      </w:pPr>
      <w:r>
        <w:rPr>
          <w:rFonts w:ascii="Times New Roman" w:hAnsi="Times New Roman"/>
          <w:sz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olor w:val="000000"/>
          <w:sz w:val="24"/>
        </w:rPr>
        <w:t>;</w:t>
      </w:r>
    </w:p>
    <w:p>
      <w:pPr>
        <w:ind w:left="142"/>
        <w:jc w:val="both"/>
        <w:rPr>
          <w:rFonts w:ascii="Times New Roman" w:hAnsi="Times New Roman"/>
          <w:sz w:val="24"/>
        </w:rPr>
      </w:pPr>
      <w:r>
        <w:rPr>
          <w:rFonts w:ascii="Times New Roman" w:hAnsi="Times New Roman"/>
          <w:sz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Федеральным  законодательством. </w:t>
      </w:r>
    </w:p>
    <w:p>
      <w:pPr>
        <w:ind w:left="142"/>
        <w:jc w:val="both"/>
        <w:rPr>
          <w:rFonts w:ascii="Times New Roman" w:hAnsi="Times New Roman"/>
          <w:sz w:val="24"/>
        </w:rPr>
      </w:pPr>
    </w:p>
    <w:p>
      <w:pPr>
        <w:pStyle w:val="P11"/>
        <w:numPr>
          <w:ilvl w:val="1"/>
          <w:numId w:val="3"/>
        </w:numPr>
        <w:jc w:val="both"/>
        <w:rPr>
          <w:rFonts w:ascii="Times New Roman" w:hAnsi="Times New Roman"/>
          <w:color w:val="333333"/>
          <w:sz w:val="24"/>
        </w:rPr>
      </w:pPr>
      <w:r>
        <w:rPr>
          <w:rStyle w:val="C10"/>
          <w:rFonts w:ascii="Times New Roman" w:hAnsi="Times New Roman"/>
          <w:color w:val="333333"/>
          <w:sz w:val="24"/>
        </w:rPr>
        <w:t>Пункт 5.8. дополнить п.п.5.8.3.:</w:t>
      </w:r>
    </w:p>
    <w:p>
      <w:pPr>
        <w:ind w:left="142"/>
        <w:jc w:val="both"/>
        <w:rPr>
          <w:rFonts w:ascii="Times New Roman" w:hAnsi="Times New Roman"/>
          <w:sz w:val="24"/>
        </w:rPr>
      </w:pPr>
      <w:r>
        <w:rPr>
          <w:rFonts w:ascii="Times New Roman" w:hAnsi="Times New Roman"/>
          <w:sz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ind w:left="142"/>
        <w:jc w:val="both"/>
        <w:rPr>
          <w:rFonts w:ascii="Times New Roman" w:hAnsi="Times New Roman"/>
          <w:sz w:val="24"/>
        </w:rPr>
      </w:pPr>
    </w:p>
    <w:p>
      <w:pPr>
        <w:pStyle w:val="P11"/>
        <w:numPr>
          <w:ilvl w:val="1"/>
          <w:numId w:val="3"/>
        </w:numPr>
        <w:jc w:val="both"/>
        <w:rPr>
          <w:rFonts w:ascii="Times New Roman" w:hAnsi="Times New Roman"/>
          <w:color w:val="333333"/>
          <w:sz w:val="24"/>
        </w:rPr>
      </w:pPr>
      <w:r>
        <w:rPr>
          <w:rStyle w:val="C10"/>
          <w:rFonts w:ascii="Times New Roman" w:hAnsi="Times New Roman"/>
          <w:color w:val="333333"/>
          <w:sz w:val="24"/>
        </w:rPr>
        <w:t>Пункт 5.8. дополнить п.п.5.8.4.:</w:t>
      </w:r>
    </w:p>
    <w:p>
      <w:pPr>
        <w:ind w:left="142"/>
        <w:jc w:val="both"/>
        <w:rPr>
          <w:rFonts w:ascii="Times New Roman" w:hAnsi="Times New Roman"/>
          <w:color w:val="333333"/>
          <w:sz w:val="24"/>
        </w:rPr>
      </w:pPr>
      <w:r>
        <w:rPr>
          <w:rFonts w:ascii="Times New Roman" w:hAnsi="Times New Roman"/>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ind w:left="142"/>
        <w:jc w:val="both"/>
        <w:rPr>
          <w:rFonts w:ascii="Times New Roman" w:hAnsi="Times New Roman"/>
          <w:color w:val="333333"/>
          <w:sz w:val="24"/>
        </w:rPr>
      </w:pPr>
    </w:p>
    <w:p>
      <w:pPr>
        <w:numPr>
          <w:ilvl w:val="0"/>
          <w:numId w:val="2"/>
        </w:numPr>
        <w:tabs>
          <w:tab w:val="left" w:pos="360" w:leader="none"/>
        </w:tabs>
        <w:contextualSpacing w:val="1"/>
        <w:jc w:val="both"/>
        <w:rPr>
          <w:rFonts w:ascii="Times New Roman" w:hAnsi="Times New Roman"/>
          <w:sz w:val="24"/>
        </w:rPr>
      </w:pPr>
      <w:r>
        <w:rPr>
          <w:rFonts w:ascii="Times New Roman" w:hAnsi="Times New Roman"/>
          <w:sz w:val="24"/>
        </w:rPr>
        <w:t xml:space="preserve">Опубликовать (обнародовать) настоящее Постановление на сайте администрации Мегрегского сельского поселения </w:t>
      </w:r>
      <w:r>
        <w:rPr>
          <w:rFonts w:ascii="Times New Roman" w:hAnsi="Times New Roman"/>
          <w:sz w:val="24"/>
        </w:rPr>
        <w:fldChar w:fldCharType="begin"/>
      </w:r>
      <w:r>
        <w:rPr>
          <w:rFonts w:ascii="Times New Roman" w:hAnsi="Times New Roman"/>
          <w:sz w:val="24"/>
        </w:rPr>
        <w:instrText>HYPERLINK "http://www.megrega.ru"</w:instrText>
      </w:r>
      <w:r>
        <w:rPr>
          <w:rFonts w:ascii="Times New Roman" w:hAnsi="Times New Roman"/>
          <w:sz w:val="24"/>
        </w:rPr>
        <w:fldChar w:fldCharType="separate"/>
      </w:r>
      <w:r>
        <w:rPr>
          <w:rStyle w:val="C2"/>
          <w:rFonts w:ascii="Times New Roman" w:hAnsi="Times New Roman"/>
          <w:sz w:val="24"/>
        </w:rPr>
        <w:t>www.megrega.ru</w:t>
      </w:r>
      <w:r>
        <w:rPr>
          <w:rFonts w:ascii="Times New Roman" w:hAnsi="Times New Roman"/>
          <w:sz w:val="24"/>
        </w:rPr>
        <w:fldChar w:fldCharType="end"/>
      </w:r>
    </w:p>
    <w:p>
      <w:pPr>
        <w:numPr>
          <w:ilvl w:val="0"/>
          <w:numId w:val="2"/>
        </w:numPr>
        <w:tabs>
          <w:tab w:val="left" w:pos="360" w:leader="none"/>
        </w:tabs>
        <w:contextualSpacing w:val="1"/>
        <w:jc w:val="both"/>
        <w:rPr>
          <w:rFonts w:ascii="Times New Roman" w:hAnsi="Times New Roman"/>
          <w:sz w:val="24"/>
        </w:rPr>
      </w:pPr>
      <w:r>
        <w:rPr>
          <w:rFonts w:ascii="Times New Roman" w:hAnsi="Times New Roman"/>
          <w:sz w:val="24"/>
        </w:rPr>
        <w:t>Контроль за данным постановлением оставляю за собой.</w:t>
      </w:r>
    </w:p>
    <w:p>
      <w:pPr>
        <w:ind w:left="360"/>
        <w:contextualSpacing w:val="1"/>
        <w:jc w:val="both"/>
        <w:rPr>
          <w:rFonts w:ascii="Times New Roman" w:hAnsi="Times New Roman"/>
          <w:sz w:val="24"/>
        </w:rPr>
      </w:pPr>
    </w:p>
    <w:p>
      <w:pPr>
        <w:ind w:left="360"/>
        <w:contextualSpacing w:val="1"/>
        <w:jc w:val="both"/>
        <w:rPr>
          <w:rFonts w:ascii="Times New Roman" w:hAnsi="Times New Roman"/>
          <w:sz w:val="24"/>
        </w:rPr>
      </w:pPr>
    </w:p>
    <w:p>
      <w:pPr>
        <w:ind w:left="360"/>
        <w:contextualSpacing w:val="1"/>
        <w:jc w:val="both"/>
        <w:rPr>
          <w:rFonts w:ascii="Times New Roman" w:hAnsi="Times New Roman"/>
          <w:sz w:val="24"/>
        </w:rPr>
      </w:pPr>
    </w:p>
    <w:p>
      <w:pPr>
        <w:ind w:left="360"/>
        <w:contextualSpacing w:val="1"/>
        <w:jc w:val="both"/>
        <w:rPr>
          <w:rFonts w:ascii="Times New Roman" w:hAnsi="Times New Roman"/>
          <w:sz w:val="24"/>
        </w:rPr>
      </w:pPr>
      <w:r>
        <w:rPr>
          <w:rFonts w:ascii="Times New Roman" w:hAnsi="Times New Roman"/>
          <w:sz w:val="24"/>
        </w:rPr>
        <w:t xml:space="preserve">Глава  Мегрегского сельского поселения                                             А.В.Козлова                                                                   </w:t>
      </w:r>
    </w:p>
    <w:p>
      <w:pPr>
        <w:ind w:left="360"/>
        <w:contextualSpacing w:val="1"/>
        <w:jc w:val="both"/>
        <w:rPr>
          <w:rFonts w:ascii="Times New Roman" w:hAnsi="Times New Roman"/>
          <w:sz w:val="24"/>
        </w:rPr>
      </w:pPr>
    </w:p>
    <w:p>
      <w:pPr>
        <w:rPr>
          <w:rFonts w:ascii="Times New Roman" w:hAnsi="Times New Roman"/>
          <w:sz w:val="24"/>
        </w:rPr>
      </w:pPr>
    </w:p>
    <w:p>
      <w:pPr>
        <w:rPr>
          <w:rFonts w:ascii="Times New Roman" w:hAnsi="Times New Roman"/>
          <w:b w:val="0"/>
          <w:sz w:val="24"/>
        </w:rPr>
      </w:pPr>
    </w:p>
    <w:p>
      <w:pPr>
        <w:ind w:firstLine="709"/>
        <w:contextualSpacing w:val="1"/>
        <w:jc w:val="center"/>
        <w:rPr>
          <w:rFonts w:ascii="Times New Roman" w:hAnsi="Times New Roman"/>
          <w:b w:val="0"/>
          <w:sz w:val="24"/>
        </w:rPr>
      </w:pPr>
      <w:r>
        <w:rPr>
          <w:rFonts w:ascii="Times New Roman" w:hAnsi="Times New Roman"/>
          <w:b w:val="0"/>
          <w:sz w:val="24"/>
        </w:rPr>
        <w:t>Республика Карелия</w:t>
      </w:r>
    </w:p>
    <w:p>
      <w:pPr>
        <w:ind w:firstLine="709"/>
        <w:contextualSpacing w:val="1"/>
        <w:jc w:val="center"/>
        <w:rPr>
          <w:rFonts w:ascii="Times New Roman" w:hAnsi="Times New Roman"/>
          <w:b w:val="0"/>
          <w:sz w:val="24"/>
        </w:rPr>
      </w:pPr>
      <w:r>
        <w:rPr>
          <w:rFonts w:ascii="Times New Roman" w:hAnsi="Times New Roman"/>
          <w:b w:val="0"/>
          <w:sz w:val="24"/>
        </w:rPr>
        <w:t>Олонецкий национальный муниципальный район</w:t>
      </w:r>
    </w:p>
    <w:p>
      <w:pPr>
        <w:ind w:firstLine="709"/>
        <w:contextualSpacing w:val="1"/>
        <w:jc w:val="center"/>
        <w:rPr>
          <w:rFonts w:ascii="Times New Roman" w:hAnsi="Times New Roman"/>
          <w:b w:val="0"/>
          <w:sz w:val="24"/>
        </w:rPr>
      </w:pPr>
      <w:r>
        <w:rPr>
          <w:rFonts w:ascii="Times New Roman" w:hAnsi="Times New Roman"/>
          <w:b w:val="0"/>
          <w:sz w:val="24"/>
        </w:rPr>
        <w:t>Администрация Мегрегского сельского поселения</w:t>
      </w:r>
    </w:p>
    <w:p>
      <w:pPr>
        <w:ind w:firstLine="709"/>
        <w:contextualSpacing w:val="1"/>
        <w:jc w:val="center"/>
        <w:rPr>
          <w:rFonts w:ascii="Times New Roman" w:hAnsi="Times New Roman"/>
          <w:b w:val="0"/>
          <w:sz w:val="24"/>
        </w:rPr>
      </w:pPr>
    </w:p>
    <w:p>
      <w:pPr>
        <w:ind w:firstLine="709"/>
        <w:contextualSpacing w:val="1"/>
        <w:jc w:val="center"/>
        <w:rPr>
          <w:rFonts w:ascii="Times New Roman" w:hAnsi="Times New Roman"/>
          <w:b w:val="0"/>
          <w:sz w:val="24"/>
        </w:rPr>
      </w:pPr>
      <w:r>
        <w:rPr>
          <w:rFonts w:ascii="Times New Roman" w:hAnsi="Times New Roman"/>
          <w:b w:val="0"/>
          <w:sz w:val="24"/>
        </w:rPr>
        <w:t>ПОСТАНОВЛЕНИЕ</w:t>
      </w:r>
    </w:p>
    <w:p>
      <w:pPr>
        <w:ind w:firstLine="709"/>
        <w:contextualSpacing w:val="1"/>
        <w:jc w:val="center"/>
        <w:rPr>
          <w:rFonts w:ascii="Times New Roman" w:hAnsi="Times New Roman"/>
          <w:b w:val="0"/>
          <w:sz w:val="24"/>
        </w:rPr>
      </w:pPr>
    </w:p>
    <w:p>
      <w:pPr>
        <w:ind w:firstLine="709"/>
        <w:contextualSpacing w:val="1"/>
        <w:jc w:val="both"/>
        <w:rPr>
          <w:rFonts w:ascii="Times New Roman" w:hAnsi="Times New Roman"/>
          <w:b w:val="0"/>
          <w:sz w:val="24"/>
        </w:rPr>
      </w:pPr>
      <w:r>
        <w:rPr>
          <w:rFonts w:ascii="Times New Roman" w:hAnsi="Times New Roman"/>
          <w:b w:val="0"/>
          <w:sz w:val="24"/>
        </w:rPr>
        <w:t xml:space="preserve">от 29.05. 2020  года                                                                              №    11</w:t>
      </w:r>
    </w:p>
    <w:p>
      <w:pPr>
        <w:shd w:val="clear" w:fill="FFFFFF"/>
        <w:spacing w:lineRule="atLeast" w:line="288" w:beforeAutospacing="0" w:afterAutospacing="0"/>
        <w:jc w:val="center"/>
        <w:rPr>
          <w:rFonts w:ascii="Times New Roman" w:hAnsi="Times New Roman"/>
          <w:b w:val="0"/>
          <w:color w:val="3C3C3C"/>
          <w:sz w:val="24"/>
        </w:rPr>
      </w:pPr>
      <w:r>
        <w:rPr>
          <w:rFonts w:ascii="Times New Roman" w:hAnsi="Times New Roman"/>
          <w:b w:val="0"/>
          <w:color w:val="3C3C3C"/>
          <w:sz w:val="24"/>
        </w:rPr>
        <w:t>Об отмене постановления от 22.12.2015 № 79</w:t>
      </w:r>
      <w:bookmarkStart w:id="6" w:name="_GoBack"/>
      <w:bookmarkEnd w:id="6"/>
    </w:p>
    <w:p>
      <w:pPr>
        <w:shd w:val="clear" w:fill="FFFFFF"/>
        <w:spacing w:lineRule="atLeast" w:line="288" w:beforeAutospacing="0" w:afterAutospacing="0"/>
        <w:jc w:val="center"/>
        <w:rPr>
          <w:rFonts w:ascii="Times New Roman" w:hAnsi="Times New Roman"/>
          <w:color w:val="2D2D2D"/>
          <w:sz w:val="24"/>
        </w:rPr>
      </w:pPr>
      <w:r>
        <w:rPr>
          <w:rFonts w:ascii="Times New Roman" w:hAnsi="Times New Roman"/>
          <w:b w:val="0"/>
          <w:color w:val="2D2D2D"/>
          <w:sz w:val="24"/>
        </w:rPr>
        <w:br w:type="textWrapping"/>
      </w:r>
      <w:r>
        <w:rPr>
          <w:rFonts w:ascii="Times New Roman" w:hAnsi="Times New Roman"/>
          <w:color w:val="2D2D2D"/>
          <w:sz w:val="24"/>
        </w:rPr>
        <w:t xml:space="preserve">   На основании представления прокуратуры Олонецкого района от 22.04.2020 г. № 22 – 01 – 2020 об устранении нарушений земельного законодательства, в соответствии с  Законом Республики Карелия от 29.12.2015 № 1980- ЗРК «</w:t>
      </w:r>
      <w:r>
        <w:rPr>
          <w:rFonts w:ascii="Times New Roman" w:hAnsi="Times New Roman"/>
          <w:color w:val="3C3C3C"/>
          <w:sz w:val="24"/>
        </w:rPr>
        <w:t xml:space="preserve">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 </w:t>
      </w:r>
      <w:r>
        <w:rPr>
          <w:rFonts w:ascii="Times New Roman" w:hAnsi="Times New Roman"/>
          <w:color w:val="2D2D2D"/>
          <w:sz w:val="24"/>
        </w:rPr>
        <w:t>(с изменениями на 2 мая 2017 года)»</w:t>
      </w:r>
    </w:p>
    <w:p>
      <w:pPr>
        <w:shd w:val="clear" w:fill="FFFFFF"/>
        <w:spacing w:lineRule="atLeast" w:line="252" w:beforeAutospacing="0" w:afterAutospacing="0"/>
        <w:jc w:val="both"/>
        <w:rPr>
          <w:rFonts w:ascii="Times New Roman" w:hAnsi="Times New Roman"/>
          <w:color w:val="2D2D2D"/>
          <w:sz w:val="24"/>
        </w:rPr>
      </w:pPr>
      <w:r>
        <w:rPr>
          <w:rFonts w:ascii="Times New Roman" w:hAnsi="Times New Roman"/>
          <w:color w:val="2D2D2D"/>
          <w:sz w:val="24"/>
        </w:rPr>
        <w:t xml:space="preserve">  администрация Мегрегского сельского поселения  </w:t>
      </w:r>
      <w:r>
        <w:rPr>
          <w:rFonts w:ascii="Times New Roman" w:hAnsi="Times New Roman"/>
          <w:b w:val="1"/>
          <w:color w:val="2D2D2D"/>
          <w:sz w:val="24"/>
        </w:rPr>
        <w:t>постановляет:</w:t>
      </w:r>
    </w:p>
    <w:p>
      <w:pPr>
        <w:shd w:val="clear" w:fill="FFFFFF"/>
        <w:spacing w:lineRule="atLeast" w:line="252" w:beforeAutospacing="0" w:afterAutospacing="0"/>
        <w:jc w:val="both"/>
        <w:rPr>
          <w:rFonts w:ascii="Times New Roman" w:hAnsi="Times New Roman"/>
          <w:color w:val="2D2D2D"/>
          <w:sz w:val="24"/>
        </w:rPr>
      </w:pPr>
    </w:p>
    <w:p>
      <w:pPr>
        <w:shd w:val="clear" w:fill="FFFFFF"/>
        <w:spacing w:lineRule="atLeast" w:line="252" w:beforeAutospacing="0" w:afterAutospacing="0"/>
        <w:jc w:val="both"/>
        <w:rPr>
          <w:rFonts w:ascii="Times New Roman" w:hAnsi="Times New Roman"/>
          <w:color w:val="2D2D2D"/>
          <w:sz w:val="24"/>
        </w:rPr>
      </w:pPr>
      <w:r>
        <w:rPr>
          <w:rFonts w:ascii="Times New Roman" w:hAnsi="Times New Roman"/>
          <w:color w:val="2D2D2D"/>
          <w:sz w:val="24"/>
        </w:rPr>
        <w:t xml:space="preserve">1. Постановление  от 22.12.2015 № 79 « Об утверждении административного регламента  администрации Мегрегского сельского поселения по исполнению муниципальной функции  осуществления муниципального земельного контроля  на территории муниципального образования «Мегрегское сельское поселение» считать утратившим силу.</w:t>
      </w:r>
    </w:p>
    <w:p>
      <w:pPr>
        <w:pStyle w:val="P13"/>
        <w:widowControl w:val="0"/>
        <w:spacing w:after="0" w:beforeAutospacing="0" w:afterAutospacing="0"/>
        <w:ind w:firstLine="0" w:left="0" w:right="-39"/>
        <w:contextualSpacing w:val="1"/>
        <w:jc w:val="both"/>
        <w:rPr>
          <w:rFonts w:ascii="Times New Roman" w:hAnsi="Times New Roman"/>
          <w:sz w:val="24"/>
        </w:rPr>
      </w:pPr>
      <w:r>
        <w:rPr>
          <w:rFonts w:ascii="Times New Roman" w:hAnsi="Times New Roman"/>
          <w:color w:val="2D2D2D"/>
          <w:sz w:val="24"/>
        </w:rPr>
        <w:t xml:space="preserve">2. Настоящее постановление </w:t>
      </w:r>
      <w:r>
        <w:rPr>
          <w:rFonts w:ascii="Times New Roman" w:hAnsi="Times New Roman"/>
          <w:sz w:val="24"/>
        </w:rPr>
        <w:t xml:space="preserve">опубликовать (обнародовать)  на сайте Мегрегского сельского поселения </w:t>
      </w:r>
      <w:r>
        <w:rPr>
          <w:rFonts w:ascii="Times New Roman" w:hAnsi="Times New Roman"/>
          <w:sz w:val="24"/>
        </w:rPr>
        <w:fldChar w:fldCharType="begin"/>
      </w:r>
      <w:r>
        <w:rPr>
          <w:rFonts w:ascii="Times New Roman" w:hAnsi="Times New Roman"/>
          <w:sz w:val="24"/>
        </w:rPr>
        <w:instrText>HYPERLINK "http://www.megrega.ru"</w:instrText>
      </w:r>
      <w:r>
        <w:rPr>
          <w:rFonts w:ascii="Times New Roman" w:hAnsi="Times New Roman"/>
          <w:sz w:val="24"/>
        </w:rPr>
        <w:fldChar w:fldCharType="separate"/>
      </w:r>
      <w:r>
        <w:rPr>
          <w:rStyle w:val="C2"/>
          <w:rFonts w:ascii="Times New Roman" w:hAnsi="Times New Roman"/>
          <w:sz w:val="24"/>
        </w:rPr>
        <w:t>www.megrega.ru</w:t>
      </w:r>
      <w:r>
        <w:rPr>
          <w:rFonts w:ascii="Times New Roman" w:hAnsi="Times New Roman"/>
          <w:sz w:val="24"/>
        </w:rPr>
        <w:fldChar w:fldCharType="end"/>
      </w:r>
      <w:r>
        <w:rPr>
          <w:rFonts w:ascii="Times New Roman" w:hAnsi="Times New Roman"/>
          <w:sz w:val="24"/>
        </w:rPr>
        <w:t>.</w:t>
      </w:r>
    </w:p>
    <w:p>
      <w:pPr>
        <w:shd w:val="clear" w:fill="FFFFFF"/>
        <w:spacing w:lineRule="atLeast" w:line="252" w:beforeAutospacing="0" w:afterAutospacing="0"/>
        <w:rPr>
          <w:rFonts w:ascii="Times New Roman" w:hAnsi="Times New Roman"/>
          <w:color w:val="2D2D2D"/>
          <w:sz w:val="24"/>
        </w:rPr>
      </w:pPr>
      <w:r>
        <w:rPr>
          <w:rFonts w:ascii="Times New Roman" w:hAnsi="Times New Roman"/>
          <w:color w:val="2D2D2D"/>
          <w:sz w:val="24"/>
        </w:rPr>
        <w:br w:type="textWrapping"/>
        <w:t xml:space="preserve">Глава  Мегрегского сельского поселения                                            Козлова А.В.</w:t>
      </w:r>
    </w:p>
    <w:p>
      <w:pPr>
        <w:jc w:val="right"/>
        <w:rPr>
          <w:rFonts w:ascii="Times New Roman" w:hAnsi="Times New Roman"/>
          <w:color w:val="2D2D2D"/>
          <w:sz w:val="24"/>
        </w:rPr>
      </w:pPr>
    </w:p>
    <w:p>
      <w:pPr>
        <w:ind w:hanging="0" w:left="0"/>
        <w:contextualSpacing w:val="1"/>
        <w:jc w:val="center"/>
        <w:rPr>
          <w:rFonts w:ascii="Times New Roman" w:hAnsi="Times New Roman"/>
          <w:b w:val="1"/>
          <w:sz w:val="24"/>
        </w:rPr>
      </w:pPr>
    </w:p>
    <w:p>
      <w:pPr>
        <w:ind w:firstLine="709"/>
        <w:contextualSpacing w:val="1"/>
        <w:jc w:val="center"/>
        <w:rPr>
          <w:rFonts w:ascii="Times New Roman" w:hAnsi="Times New Roman"/>
          <w:b w:val="0"/>
          <w:sz w:val="24"/>
        </w:rPr>
      </w:pPr>
      <w:r>
        <w:rPr>
          <w:rFonts w:ascii="Times New Roman" w:hAnsi="Times New Roman"/>
          <w:b w:val="0"/>
          <w:sz w:val="24"/>
        </w:rPr>
        <w:t>Республика Карелия</w:t>
      </w:r>
    </w:p>
    <w:p>
      <w:pPr>
        <w:ind w:firstLine="709"/>
        <w:contextualSpacing w:val="1"/>
        <w:jc w:val="center"/>
        <w:rPr>
          <w:rFonts w:ascii="Times New Roman" w:hAnsi="Times New Roman"/>
          <w:b w:val="0"/>
          <w:sz w:val="24"/>
        </w:rPr>
      </w:pPr>
      <w:r>
        <w:rPr>
          <w:rFonts w:ascii="Times New Roman" w:hAnsi="Times New Roman"/>
          <w:b w:val="0"/>
          <w:sz w:val="24"/>
        </w:rPr>
        <w:t>Олонецкий национальный муниципальный район</w:t>
      </w:r>
    </w:p>
    <w:p>
      <w:pPr>
        <w:ind w:firstLine="709"/>
        <w:contextualSpacing w:val="1"/>
        <w:jc w:val="center"/>
        <w:rPr>
          <w:rFonts w:ascii="Times New Roman" w:hAnsi="Times New Roman"/>
          <w:b w:val="0"/>
          <w:sz w:val="24"/>
        </w:rPr>
      </w:pPr>
      <w:r>
        <w:rPr>
          <w:rFonts w:ascii="Times New Roman" w:hAnsi="Times New Roman"/>
          <w:b w:val="0"/>
          <w:sz w:val="24"/>
        </w:rPr>
        <w:t>Администрация Мегрегского сельского поселения</w:t>
      </w:r>
    </w:p>
    <w:p>
      <w:pPr>
        <w:ind w:firstLine="709"/>
        <w:contextualSpacing w:val="1"/>
        <w:jc w:val="center"/>
        <w:rPr>
          <w:rFonts w:ascii="Times New Roman" w:hAnsi="Times New Roman"/>
          <w:b w:val="0"/>
          <w:sz w:val="24"/>
        </w:rPr>
      </w:pPr>
    </w:p>
    <w:p>
      <w:pPr>
        <w:ind w:firstLine="709"/>
        <w:contextualSpacing w:val="1"/>
        <w:jc w:val="center"/>
        <w:rPr>
          <w:rFonts w:ascii="Times New Roman" w:hAnsi="Times New Roman"/>
          <w:b w:val="0"/>
          <w:sz w:val="24"/>
        </w:rPr>
      </w:pPr>
      <w:r>
        <w:rPr>
          <w:rFonts w:ascii="Times New Roman" w:hAnsi="Times New Roman"/>
          <w:b w:val="0"/>
          <w:sz w:val="24"/>
        </w:rPr>
        <w:t>ПОСТАНОВЛЕНИЕ</w:t>
      </w:r>
    </w:p>
    <w:p>
      <w:pPr>
        <w:ind w:firstLine="709"/>
        <w:contextualSpacing w:val="1"/>
        <w:jc w:val="center"/>
        <w:rPr>
          <w:rFonts w:ascii="Times New Roman" w:hAnsi="Times New Roman"/>
          <w:b w:val="0"/>
          <w:sz w:val="24"/>
        </w:rPr>
      </w:pPr>
    </w:p>
    <w:p>
      <w:pPr>
        <w:ind w:firstLine="709"/>
        <w:contextualSpacing w:val="1"/>
        <w:jc w:val="both"/>
        <w:rPr>
          <w:rFonts w:ascii="Times New Roman" w:hAnsi="Times New Roman"/>
          <w:b w:val="0"/>
          <w:color w:val="3C3C3C"/>
          <w:sz w:val="24"/>
        </w:rPr>
      </w:pPr>
      <w:r>
        <w:rPr>
          <w:rFonts w:ascii="Times New Roman" w:hAnsi="Times New Roman"/>
          <w:b w:val="0"/>
          <w:sz w:val="24"/>
        </w:rPr>
        <w:t xml:space="preserve">от 29.05. 2020  года                                                                              №    12</w:t>
      </w:r>
    </w:p>
    <w:p>
      <w:pPr>
        <w:shd w:val="clear" w:fill="FFFFFF"/>
        <w:spacing w:lineRule="atLeast" w:line="288" w:beforeAutospacing="0" w:afterAutospacing="0"/>
        <w:jc w:val="center"/>
        <w:rPr>
          <w:rFonts w:ascii="Times New Roman" w:hAnsi="Times New Roman"/>
          <w:b w:val="0"/>
          <w:color w:val="3C3C3C"/>
          <w:sz w:val="24"/>
        </w:rPr>
      </w:pPr>
      <w:r>
        <w:rPr>
          <w:rFonts w:ascii="Times New Roman" w:hAnsi="Times New Roman"/>
          <w:b w:val="0"/>
          <w:color w:val="3C3C3C"/>
          <w:sz w:val="24"/>
        </w:rPr>
        <w:t>Об отмене постановления от 04.09.2019 № 40</w:t>
      </w:r>
    </w:p>
    <w:p>
      <w:pPr>
        <w:shd w:val="clear" w:fill="FFFFFF"/>
        <w:spacing w:lineRule="atLeast" w:line="288" w:beforeAutospacing="0" w:afterAutospacing="0"/>
        <w:jc w:val="center"/>
        <w:rPr>
          <w:rFonts w:ascii="Times New Roman" w:hAnsi="Times New Roman"/>
          <w:color w:val="2D2D2D"/>
          <w:sz w:val="24"/>
        </w:rPr>
      </w:pPr>
      <w:r>
        <w:rPr>
          <w:rFonts w:ascii="Times New Roman" w:hAnsi="Times New Roman"/>
          <w:b w:val="0"/>
          <w:color w:val="2D2D2D"/>
          <w:sz w:val="24"/>
        </w:rPr>
        <w:br w:type="textWrapping"/>
      </w:r>
      <w:r>
        <w:rPr>
          <w:rFonts w:ascii="Times New Roman" w:hAnsi="Times New Roman"/>
          <w:color w:val="2D2D2D"/>
          <w:sz w:val="24"/>
        </w:rPr>
        <w:t xml:space="preserve">   На основании протеста  прокуратуры Олонецкого района от 08.04.2020 г. № 22 – 01 – 2020  на постановление от 04.09.2019 № 40 «Об утверждении Порядков формирования, утверждения и ведения планов  закупок и планов – графиков  товаров, работ, услуг для обеспечения  муниципальных нужд Мегрегского сельского поселения»,</w:t>
      </w:r>
    </w:p>
    <w:p>
      <w:pPr>
        <w:shd w:val="clear" w:fill="FFFFFF"/>
        <w:spacing w:lineRule="atLeast" w:line="252" w:beforeAutospacing="0" w:afterAutospacing="0"/>
        <w:jc w:val="both"/>
        <w:rPr>
          <w:rFonts w:ascii="Times New Roman" w:hAnsi="Times New Roman"/>
          <w:color w:val="2D2D2D"/>
          <w:sz w:val="24"/>
        </w:rPr>
      </w:pPr>
      <w:r>
        <w:rPr>
          <w:rFonts w:ascii="Times New Roman" w:hAnsi="Times New Roman"/>
          <w:color w:val="2D2D2D"/>
          <w:sz w:val="24"/>
        </w:rPr>
        <w:t xml:space="preserve">  администрация Мегрегского сельского поселения  </w:t>
      </w:r>
      <w:r>
        <w:rPr>
          <w:rFonts w:ascii="Times New Roman" w:hAnsi="Times New Roman"/>
          <w:b w:val="1"/>
          <w:color w:val="2D2D2D"/>
          <w:sz w:val="24"/>
        </w:rPr>
        <w:t>постановляет:</w:t>
      </w:r>
    </w:p>
    <w:p>
      <w:pPr>
        <w:shd w:val="clear" w:fill="FFFFFF"/>
        <w:spacing w:lineRule="atLeast" w:line="252" w:beforeAutospacing="0" w:afterAutospacing="0"/>
        <w:jc w:val="both"/>
        <w:rPr>
          <w:rFonts w:ascii="Times New Roman" w:hAnsi="Times New Roman"/>
          <w:color w:val="2D2D2D"/>
          <w:sz w:val="24"/>
        </w:rPr>
      </w:pPr>
    </w:p>
    <w:p>
      <w:pPr>
        <w:shd w:val="clear" w:fill="FFFFFF"/>
        <w:spacing w:lineRule="atLeast" w:line="252" w:beforeAutospacing="0" w:afterAutospacing="0"/>
        <w:jc w:val="both"/>
        <w:rPr>
          <w:rFonts w:ascii="Times New Roman" w:hAnsi="Times New Roman"/>
          <w:color w:val="2D2D2D"/>
          <w:sz w:val="24"/>
        </w:rPr>
      </w:pPr>
      <w:r>
        <w:rPr>
          <w:rFonts w:ascii="Times New Roman" w:hAnsi="Times New Roman"/>
          <w:color w:val="2D2D2D"/>
          <w:sz w:val="24"/>
        </w:rPr>
        <w:t xml:space="preserve">1. Постановление  от 04.09.2019 № 40  «Об утверждении Порядков формирования, утверждения и ведения планов  закупок и планов – графиков  товаров, работ, услуг для обеспечения  муниципальных нужд Мегрегского сельского поселения» считать утратившим силу.</w:t>
      </w:r>
    </w:p>
    <w:p>
      <w:pPr>
        <w:pStyle w:val="P13"/>
        <w:widowControl w:val="0"/>
        <w:spacing w:after="0" w:beforeAutospacing="0" w:afterAutospacing="0"/>
        <w:ind w:firstLine="0" w:left="0" w:right="-39"/>
        <w:contextualSpacing w:val="1"/>
        <w:jc w:val="both"/>
        <w:rPr>
          <w:rFonts w:ascii="Times New Roman" w:hAnsi="Times New Roman"/>
          <w:sz w:val="24"/>
        </w:rPr>
      </w:pPr>
      <w:r>
        <w:rPr>
          <w:rFonts w:ascii="Times New Roman" w:hAnsi="Times New Roman"/>
          <w:color w:val="2D2D2D"/>
          <w:sz w:val="24"/>
        </w:rPr>
        <w:t xml:space="preserve">2. Настоящее постановление </w:t>
      </w:r>
      <w:r>
        <w:rPr>
          <w:rFonts w:ascii="Times New Roman" w:hAnsi="Times New Roman"/>
          <w:sz w:val="24"/>
        </w:rPr>
        <w:t xml:space="preserve">опубликовать (обнародовать)  на сайте Мегрегского сельского поселения </w:t>
      </w:r>
      <w:r>
        <w:rPr>
          <w:rFonts w:ascii="Times New Roman" w:hAnsi="Times New Roman"/>
          <w:sz w:val="24"/>
        </w:rPr>
        <w:fldChar w:fldCharType="begin"/>
      </w:r>
      <w:r>
        <w:rPr>
          <w:rFonts w:ascii="Times New Roman" w:hAnsi="Times New Roman"/>
          <w:sz w:val="24"/>
        </w:rPr>
        <w:instrText>HYPERLINK "http://www.megrega.ru"</w:instrText>
      </w:r>
      <w:r>
        <w:rPr>
          <w:rFonts w:ascii="Times New Roman" w:hAnsi="Times New Roman"/>
          <w:sz w:val="24"/>
        </w:rPr>
        <w:fldChar w:fldCharType="separate"/>
      </w:r>
      <w:r>
        <w:rPr>
          <w:rStyle w:val="C2"/>
          <w:rFonts w:ascii="Times New Roman" w:hAnsi="Times New Roman"/>
          <w:sz w:val="24"/>
        </w:rPr>
        <w:t>www.megrega.ru</w:t>
      </w:r>
      <w:r>
        <w:rPr>
          <w:rFonts w:ascii="Times New Roman" w:hAnsi="Times New Roman"/>
          <w:sz w:val="24"/>
        </w:rPr>
        <w:fldChar w:fldCharType="end"/>
      </w:r>
      <w:r>
        <w:rPr>
          <w:rFonts w:ascii="Times New Roman" w:hAnsi="Times New Roman"/>
          <w:sz w:val="24"/>
        </w:rPr>
        <w:t>.</w:t>
      </w:r>
    </w:p>
    <w:p>
      <w:pPr>
        <w:shd w:val="clear" w:fill="FFFFFF"/>
        <w:spacing w:lineRule="atLeast" w:line="252" w:beforeAutospacing="0" w:afterAutospacing="0"/>
        <w:rPr>
          <w:rFonts w:ascii="Times New Roman" w:hAnsi="Times New Roman"/>
          <w:color w:val="2D2D2D"/>
          <w:sz w:val="24"/>
        </w:rPr>
      </w:pPr>
    </w:p>
    <w:p>
      <w:pPr>
        <w:rPr>
          <w:rFonts w:ascii="Times New Roman" w:hAnsi="Times New Roman"/>
          <w:color w:val="2D2D2D"/>
          <w:sz w:val="24"/>
        </w:rPr>
      </w:pPr>
      <w:r>
        <w:rPr>
          <w:rFonts w:ascii="Times New Roman" w:hAnsi="Times New Roman"/>
          <w:color w:val="2D2D2D"/>
          <w:sz w:val="24"/>
        </w:rPr>
        <w:t xml:space="preserve">Глава  Мегрегского сельского поселения                                            Козлова А.В.</w:t>
      </w:r>
    </w:p>
    <w:p>
      <w:pPr>
        <w:pStyle w:val="P11"/>
        <w:jc w:val="center"/>
        <w:rPr>
          <w:rFonts w:ascii="Times New Roman" w:hAnsi="Times New Roman"/>
          <w:sz w:val="24"/>
        </w:rPr>
      </w:pPr>
    </w:p>
    <w:p>
      <w:pPr>
        <w:pStyle w:val="P11"/>
        <w:jc w:val="center"/>
        <w:rPr>
          <w:rFonts w:ascii="Times New Roman" w:hAnsi="Times New Roman"/>
          <w:sz w:val="24"/>
        </w:rPr>
      </w:pPr>
      <w:r>
        <w:rPr>
          <w:rFonts w:ascii="Times New Roman" w:hAnsi="Times New Roman"/>
          <w:sz w:val="24"/>
        </w:rPr>
        <w:t>Республика Карелия</w:t>
      </w:r>
    </w:p>
    <w:p>
      <w:pPr>
        <w:pStyle w:val="P11"/>
        <w:jc w:val="center"/>
        <w:rPr>
          <w:rFonts w:ascii="Times New Roman" w:hAnsi="Times New Roman"/>
          <w:sz w:val="24"/>
        </w:rPr>
      </w:pPr>
      <w:r>
        <w:rPr>
          <w:rFonts w:ascii="Times New Roman" w:hAnsi="Times New Roman"/>
          <w:sz w:val="24"/>
        </w:rPr>
        <w:t>Олонецкий национальный муниципальный район</w:t>
      </w:r>
    </w:p>
    <w:p>
      <w:pPr>
        <w:pStyle w:val="P11"/>
        <w:jc w:val="center"/>
        <w:rPr>
          <w:rFonts w:ascii="Times New Roman" w:hAnsi="Times New Roman"/>
          <w:sz w:val="24"/>
        </w:rPr>
      </w:pPr>
      <w:r>
        <w:rPr>
          <w:rFonts w:ascii="Times New Roman" w:hAnsi="Times New Roman"/>
          <w:sz w:val="24"/>
        </w:rPr>
        <w:t>Совет Мегрегского сельского поселения</w:t>
      </w:r>
    </w:p>
    <w:p>
      <w:pPr>
        <w:jc w:val="center"/>
        <w:rPr>
          <w:rFonts w:ascii="Times New Roman" w:hAnsi="Times New Roman"/>
          <w:sz w:val="24"/>
        </w:rPr>
      </w:pPr>
      <w:r>
        <w:rPr>
          <w:rFonts w:ascii="Times New Roman" w:hAnsi="Times New Roman"/>
          <w:sz w:val="24"/>
        </w:rPr>
        <w:t xml:space="preserve">VI  СОЗЫВА</w:t>
      </w:r>
    </w:p>
    <w:p>
      <w:pPr>
        <w:pStyle w:val="P11"/>
        <w:jc w:val="center"/>
        <w:rPr>
          <w:rFonts w:ascii="Times New Roman" w:hAnsi="Times New Roman"/>
          <w:sz w:val="24"/>
        </w:rPr>
      </w:pPr>
      <w:r>
        <w:rPr>
          <w:rFonts w:ascii="Times New Roman" w:hAnsi="Times New Roman"/>
          <w:sz w:val="24"/>
        </w:rPr>
        <w:t>Р Е Ш Е Н И Е</w:t>
      </w:r>
    </w:p>
    <w:p>
      <w:pPr>
        <w:ind w:firstLine="708"/>
        <w:rPr>
          <w:rFonts w:ascii="Times New Roman" w:hAnsi="Times New Roman"/>
          <w:sz w:val="24"/>
        </w:rPr>
      </w:pPr>
      <w:r>
        <w:rPr>
          <w:rFonts w:ascii="Times New Roman" w:hAnsi="Times New Roman"/>
          <w:sz w:val="24"/>
        </w:rPr>
        <w:t xml:space="preserve">от  29.05.2020 года                                                                                     № 22</w:t>
      </w:r>
    </w:p>
    <w:p>
      <w:pPr>
        <w:pStyle w:val="P10"/>
        <w:jc w:val="center"/>
        <w:rPr>
          <w:rFonts w:ascii="Times New Roman" w:hAnsi="Times New Roman"/>
          <w:b w:val="0"/>
          <w:sz w:val="24"/>
        </w:rPr>
      </w:pPr>
      <w:r>
        <w:rPr>
          <w:rFonts w:ascii="Times New Roman" w:hAnsi="Times New Roman"/>
          <w:b w:val="0"/>
          <w:sz w:val="24"/>
        </w:rPr>
        <w:t>О внесении изменений в решение от 21.10.2014 года № 40</w:t>
      </w:r>
    </w:p>
    <w:p>
      <w:pPr>
        <w:pStyle w:val="P10"/>
        <w:jc w:val="center"/>
        <w:rPr>
          <w:rFonts w:ascii="Times New Roman" w:hAnsi="Times New Roman"/>
          <w:b w:val="0"/>
          <w:sz w:val="24"/>
        </w:rPr>
      </w:pPr>
      <w:r>
        <w:rPr>
          <w:rFonts w:ascii="Times New Roman" w:hAnsi="Times New Roman"/>
          <w:b w:val="0"/>
          <w:sz w:val="24"/>
        </w:rPr>
        <w:t>«Об установлении земельного налога на территории Мегрегского сельского поселения</w:t>
      </w:r>
    </w:p>
    <w:p>
      <w:pPr>
        <w:spacing w:lineRule="auto" w:line="240" w:after="0" w:beforeAutospacing="0" w:afterAutospacing="0"/>
        <w:jc w:val="center"/>
        <w:outlineLvl w:val="0"/>
        <w:rPr>
          <w:rFonts w:ascii="Times New Roman" w:hAnsi="Times New Roman"/>
          <w:b w:val="0"/>
          <w:sz w:val="24"/>
        </w:rPr>
      </w:pPr>
    </w:p>
    <w:p>
      <w:pPr>
        <w:jc w:val="both"/>
        <w:rPr>
          <w:rFonts w:ascii="Times New Roman" w:hAnsi="Times New Roman"/>
          <w:sz w:val="24"/>
        </w:rPr>
      </w:pPr>
      <w:r>
        <w:rPr>
          <w:rFonts w:ascii="Times New Roman" w:hAnsi="Times New Roman"/>
          <w:sz w:val="24"/>
        </w:rPr>
        <w:t xml:space="preserve">В  соответствии с абзацем 4, подпункта 1 пункта 1 статьи 394 Налогового кодекса Российской Федерации (в редакции Федерального закона от 15.04.2019 № 63- ФЗ), </w:t>
      </w:r>
    </w:p>
    <w:p>
      <w:pPr>
        <w:jc w:val="both"/>
        <w:rPr>
          <w:rFonts w:ascii="Times New Roman" w:hAnsi="Times New Roman"/>
          <w:sz w:val="24"/>
        </w:rPr>
      </w:pPr>
      <w:r>
        <w:rPr>
          <w:rFonts w:ascii="Times New Roman" w:hAnsi="Times New Roman"/>
          <w:sz w:val="24"/>
        </w:rPr>
        <w:t>Совет Мегрегского сельского поселения – представительный орган местного самоуправления решил:</w:t>
      </w:r>
    </w:p>
    <w:p>
      <w:pPr>
        <w:pStyle w:val="P11"/>
        <w:numPr>
          <w:ilvl w:val="0"/>
          <w:numId w:val="4"/>
        </w:numPr>
        <w:spacing w:lineRule="auto" w:line="275" w:after="200" w:beforeAutospacing="0" w:afterAutospacing="0"/>
        <w:jc w:val="both"/>
        <w:rPr>
          <w:rFonts w:ascii="Times New Roman" w:hAnsi="Times New Roman"/>
          <w:sz w:val="24"/>
        </w:rPr>
      </w:pPr>
      <w:r>
        <w:rPr>
          <w:rFonts w:ascii="Times New Roman" w:hAnsi="Times New Roman"/>
          <w:sz w:val="24"/>
        </w:rPr>
        <w:t>Внести изменения в решение от 21.10.2014 года № 40 «Об установлении земельного налога на территории Мегрегского сельского поселения следующего содержания:</w:t>
      </w:r>
    </w:p>
    <w:p>
      <w:pPr>
        <w:pStyle w:val="P10"/>
        <w:numPr>
          <w:ilvl w:val="1"/>
          <w:numId w:val="4"/>
        </w:numPr>
        <w:jc w:val="both"/>
        <w:rPr>
          <w:rFonts w:ascii="Times New Roman" w:hAnsi="Times New Roman"/>
          <w:sz w:val="24"/>
        </w:rPr>
      </w:pPr>
      <w:r>
        <w:rPr>
          <w:rFonts w:ascii="Times New Roman" w:hAnsi="Times New Roman"/>
          <w:sz w:val="24"/>
        </w:rPr>
        <w:t xml:space="preserve">Пункт1  решения от  21.10.2014 года № 40  в старой редакции - исключить.</w:t>
      </w:r>
    </w:p>
    <w:p>
      <w:pPr>
        <w:pStyle w:val="P10"/>
        <w:numPr>
          <w:ilvl w:val="1"/>
          <w:numId w:val="4"/>
        </w:numPr>
        <w:jc w:val="both"/>
        <w:rPr>
          <w:rFonts w:ascii="Times New Roman" w:hAnsi="Times New Roman"/>
          <w:sz w:val="24"/>
        </w:rPr>
      </w:pPr>
      <w:r>
        <w:rPr>
          <w:rFonts w:ascii="Times New Roman" w:hAnsi="Times New Roman"/>
          <w:sz w:val="24"/>
        </w:rPr>
        <w:t>Пункт 1.2. записать в новой редакции :</w:t>
      </w:r>
    </w:p>
    <w:p>
      <w:pPr>
        <w:spacing w:lineRule="auto" w:line="288" w:before="120" w:beforeAutospacing="0" w:afterAutospacing="0"/>
        <w:ind w:left="360"/>
        <w:jc w:val="both"/>
        <w:rPr>
          <w:rFonts w:ascii="Times New Roman" w:hAnsi="Times New Roman"/>
          <w:sz w:val="24"/>
        </w:rPr>
      </w:pPr>
      <w:r>
        <w:rPr>
          <w:rStyle w:val="C10"/>
          <w:rFonts w:ascii="Times New Roman" w:hAnsi="Times New Roman"/>
          <w:sz w:val="24"/>
        </w:rPr>
        <w:t>1.2.1.отнесенных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pPr>
        <w:spacing w:lineRule="auto" w:line="288" w:before="120" w:beforeAutospacing="0" w:afterAutospacing="0"/>
        <w:ind w:left="360"/>
        <w:jc w:val="both"/>
        <w:rPr>
          <w:rFonts w:ascii="Times New Roman" w:hAnsi="Times New Roman"/>
          <w:sz w:val="24"/>
        </w:rPr>
      </w:pPr>
      <w:bookmarkStart w:id="7" w:name="dst18394"/>
      <w:bookmarkEnd w:id="7"/>
      <w:r>
        <w:rPr>
          <w:rStyle w:val="C10"/>
          <w:rFonts w:ascii="Times New Roman" w:hAnsi="Times New Roman"/>
          <w:sz w:val="24"/>
        </w:rPr>
        <w:t xml:space="preserve">1.2.2. занятых </w:t>
      </w:r>
      <w:r>
        <w:rPr>
          <w:rStyle w:val="C10"/>
          <w:rFonts w:ascii="Times New Roman" w:hAnsi="Times New Roman"/>
          <w:sz w:val="24"/>
        </w:rPr>
        <w:fldChar w:fldCharType="begin"/>
      </w:r>
      <w:r>
        <w:rPr>
          <w:rStyle w:val="C10"/>
          <w:rFonts w:ascii="Times New Roman" w:hAnsi="Times New Roman"/>
          <w:sz w:val="24"/>
        </w:rPr>
        <w:instrText>HYPERLINK "http://www.consultant.ru/document/cons_doc_LAW_353360/c7b7d54bb98fd39daf4b04c73897fa605287818d/" \l "dst100149"</w:instrText>
      </w:r>
      <w:r>
        <w:rPr>
          <w:rStyle w:val="C10"/>
          <w:rFonts w:ascii="Times New Roman" w:hAnsi="Times New Roman"/>
          <w:sz w:val="24"/>
        </w:rPr>
        <w:fldChar w:fldCharType="separate"/>
      </w:r>
      <w:r>
        <w:rPr>
          <w:rStyle w:val="C2"/>
          <w:rFonts w:ascii="Times New Roman" w:hAnsi="Times New Roman"/>
          <w:color w:val="auto"/>
          <w:sz w:val="24"/>
        </w:rPr>
        <w:t>жилищным фондом</w:t>
      </w:r>
      <w:r>
        <w:rPr>
          <w:rStyle w:val="C10"/>
          <w:rFonts w:ascii="Times New Roman" w:hAnsi="Times New Roman"/>
          <w:sz w:val="24"/>
        </w:rPr>
        <w:fldChar w:fldCharType="end"/>
      </w:r>
      <w:r>
        <w:rPr>
          <w:rStyle w:val="C10"/>
          <w:rFonts w:ascii="Times New Roman" w:hAnsi="Times New Roman"/>
          <w:sz w:val="24"/>
        </w:rPr>
        <w:t xml:space="preserve"> и </w:t>
      </w:r>
      <w:r>
        <w:rPr>
          <w:rStyle w:val="C10"/>
          <w:rFonts w:ascii="Times New Roman" w:hAnsi="Times New Roman"/>
          <w:sz w:val="24"/>
        </w:rPr>
        <w:fldChar w:fldCharType="begin"/>
      </w:r>
      <w:r>
        <w:rPr>
          <w:rStyle w:val="C10"/>
          <w:rFonts w:ascii="Times New Roman" w:hAnsi="Times New Roman"/>
          <w:sz w:val="24"/>
        </w:rPr>
        <w:instrText>HYPERLINK "http://www.consultant.ru/document/cons_doc_LAW_294023/ba89042d0e4ff56580304c91f995cf2e25c8892c/" \l "dst100041"</w:instrText>
      </w:r>
      <w:r>
        <w:rPr>
          <w:rStyle w:val="C10"/>
          <w:rFonts w:ascii="Times New Roman" w:hAnsi="Times New Roman"/>
          <w:sz w:val="24"/>
        </w:rPr>
        <w:fldChar w:fldCharType="separate"/>
      </w:r>
      <w:r>
        <w:rPr>
          <w:rStyle w:val="C2"/>
          <w:rFonts w:ascii="Times New Roman" w:hAnsi="Times New Roman"/>
          <w:color w:val="auto"/>
          <w:sz w:val="24"/>
        </w:rPr>
        <w:t>объектами инженерной инфраструктуры</w:t>
      </w:r>
      <w:r>
        <w:rPr>
          <w:rStyle w:val="C10"/>
          <w:rFonts w:ascii="Times New Roman" w:hAnsi="Times New Roman"/>
          <w:sz w:val="24"/>
        </w:rPr>
        <w:fldChar w:fldCharType="end"/>
      </w:r>
      <w:r>
        <w:rPr>
          <w:rStyle w:val="C10"/>
          <w:rFonts w:ascii="Times New Roman" w:hAnsi="Times New Roman"/>
          <w:sz w:val="24"/>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pPr>
        <w:spacing w:lineRule="auto" w:line="288" w:before="120" w:beforeAutospacing="0" w:afterAutospacing="0"/>
        <w:ind w:left="360"/>
        <w:jc w:val="both"/>
        <w:rPr>
          <w:rFonts w:ascii="Times New Roman" w:hAnsi="Times New Roman"/>
          <w:sz w:val="24"/>
        </w:rPr>
      </w:pPr>
      <w:bookmarkStart w:id="8" w:name="dst17534"/>
      <w:bookmarkEnd w:id="8"/>
      <w:r>
        <w:rPr>
          <w:rStyle w:val="C10"/>
          <w:rFonts w:ascii="Times New Roman" w:hAnsi="Times New Roman"/>
          <w:sz w:val="24"/>
        </w:rPr>
        <w:t xml:space="preserve">1.2.3. не используемых в предпринимательской деятельности, приобретенных (предоставленных) для ведения </w:t>
      </w:r>
      <w:r>
        <w:rPr>
          <w:rStyle w:val="C10"/>
          <w:rFonts w:ascii="Times New Roman" w:hAnsi="Times New Roman"/>
          <w:sz w:val="24"/>
        </w:rPr>
        <w:fldChar w:fldCharType="begin"/>
      </w:r>
      <w:r>
        <w:rPr>
          <w:rStyle w:val="C10"/>
          <w:rFonts w:ascii="Times New Roman" w:hAnsi="Times New Roman"/>
          <w:sz w:val="24"/>
        </w:rPr>
        <w:instrText>HYPERLINK "http://www.consultant.ru/document/cons_doc_LAW_304239/" \l "dst100022"</w:instrText>
      </w:r>
      <w:r>
        <w:rPr>
          <w:rStyle w:val="C10"/>
          <w:rFonts w:ascii="Times New Roman" w:hAnsi="Times New Roman"/>
          <w:sz w:val="24"/>
        </w:rPr>
        <w:fldChar w:fldCharType="separate"/>
      </w:r>
      <w:r>
        <w:rPr>
          <w:rStyle w:val="C2"/>
          <w:rFonts w:ascii="Times New Roman" w:hAnsi="Times New Roman"/>
          <w:color w:val="auto"/>
          <w:sz w:val="24"/>
        </w:rPr>
        <w:t>личного подсобного хозяйства</w:t>
      </w:r>
      <w:r>
        <w:rPr>
          <w:rStyle w:val="C10"/>
          <w:rFonts w:ascii="Times New Roman" w:hAnsi="Times New Roman"/>
          <w:sz w:val="24"/>
        </w:rPr>
        <w:fldChar w:fldCharType="end"/>
      </w:r>
      <w:r>
        <w:rPr>
          <w:rStyle w:val="C10"/>
          <w:rFonts w:ascii="Times New Roman" w:hAnsi="Times New Roman"/>
          <w:sz w:val="24"/>
        </w:rPr>
        <w:t xml:space="preserve">, садоводства или огородничества, а также земельных участков общего назначения, предусмотренных Федеральным </w:t>
      </w:r>
      <w:r>
        <w:rPr>
          <w:rStyle w:val="C10"/>
          <w:rFonts w:ascii="Times New Roman" w:hAnsi="Times New Roman"/>
          <w:sz w:val="24"/>
        </w:rPr>
        <w:fldChar w:fldCharType="begin"/>
      </w:r>
      <w:r>
        <w:rPr>
          <w:rStyle w:val="C10"/>
          <w:rFonts w:ascii="Times New Roman" w:hAnsi="Times New Roman"/>
          <w:sz w:val="24"/>
        </w:rPr>
        <w:instrText>HYPERLINK "http://www.consultant.ru/document/cons_doc_LAW_353359/" \l "dst0"</w:instrText>
      </w:r>
      <w:r>
        <w:rPr>
          <w:rStyle w:val="C10"/>
          <w:rFonts w:ascii="Times New Roman" w:hAnsi="Times New Roman"/>
          <w:sz w:val="24"/>
        </w:rPr>
        <w:fldChar w:fldCharType="separate"/>
      </w:r>
      <w:r>
        <w:rPr>
          <w:rStyle w:val="C2"/>
          <w:rFonts w:ascii="Times New Roman" w:hAnsi="Times New Roman"/>
          <w:color w:val="auto"/>
          <w:sz w:val="24"/>
        </w:rPr>
        <w:t>законом</w:t>
      </w:r>
      <w:r>
        <w:rPr>
          <w:rStyle w:val="C10"/>
          <w:rFonts w:ascii="Times New Roman" w:hAnsi="Times New Roman"/>
          <w:sz w:val="24"/>
        </w:rPr>
        <w:fldChar w:fldCharType="end"/>
      </w:r>
      <w:r>
        <w:rPr>
          <w:rStyle w:val="C10"/>
          <w:rFonts w:ascii="Times New Roman" w:hAnsi="Times New Roman"/>
          <w:sz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spacing w:lineRule="auto" w:line="288" w:before="120" w:beforeAutospacing="0" w:afterAutospacing="0"/>
        <w:ind w:left="360"/>
        <w:jc w:val="both"/>
        <w:rPr>
          <w:rFonts w:ascii="Times New Roman" w:hAnsi="Times New Roman"/>
          <w:sz w:val="24"/>
        </w:rPr>
      </w:pPr>
      <w:bookmarkStart w:id="9" w:name="dst8134"/>
      <w:bookmarkEnd w:id="9"/>
      <w:r>
        <w:rPr>
          <w:rStyle w:val="C10"/>
          <w:rFonts w:ascii="Times New Roman" w:hAnsi="Times New Roman"/>
          <w:sz w:val="24"/>
        </w:rPr>
        <w:t xml:space="preserve">1.2.4. ограниченных в обороте в соответствии с </w:t>
      </w:r>
      <w:r>
        <w:rPr>
          <w:rStyle w:val="C10"/>
          <w:rFonts w:ascii="Times New Roman" w:hAnsi="Times New Roman"/>
          <w:sz w:val="24"/>
        </w:rPr>
        <w:fldChar w:fldCharType="begin"/>
      </w:r>
      <w:r>
        <w:rPr>
          <w:rStyle w:val="C10"/>
          <w:rFonts w:ascii="Times New Roman" w:hAnsi="Times New Roman"/>
          <w:sz w:val="24"/>
        </w:rPr>
        <w:instrText>HYPERLINK "http://www.consultant.ru/document/cons_doc_LAW_348016/fb3b9f6c5786727ec9ea99d18258678dcbe363ef/" \l "dst100225"</w:instrText>
      </w:r>
      <w:r>
        <w:rPr>
          <w:rStyle w:val="C10"/>
          <w:rFonts w:ascii="Times New Roman" w:hAnsi="Times New Roman"/>
          <w:sz w:val="24"/>
        </w:rPr>
        <w:fldChar w:fldCharType="separate"/>
      </w:r>
      <w:r>
        <w:rPr>
          <w:rStyle w:val="C2"/>
          <w:rFonts w:ascii="Times New Roman" w:hAnsi="Times New Roman"/>
          <w:color w:val="auto"/>
          <w:sz w:val="24"/>
        </w:rPr>
        <w:t>законодательством</w:t>
      </w:r>
      <w:r>
        <w:rPr>
          <w:rStyle w:val="C10"/>
          <w:rFonts w:ascii="Times New Roman" w:hAnsi="Times New Roman"/>
          <w:sz w:val="24"/>
        </w:rPr>
        <w:fldChar w:fldCharType="end"/>
      </w:r>
      <w:r>
        <w:rPr>
          <w:rStyle w:val="C10"/>
          <w:rFonts w:ascii="Times New Roman" w:hAnsi="Times New Roman"/>
          <w:sz w:val="24"/>
        </w:rPr>
        <w:t xml:space="preserve"> Российской Федерации, предоставленных для обеспечения обороны, безопасности и таможенных нужд;</w:t>
      </w:r>
    </w:p>
    <w:p>
      <w:pPr>
        <w:pStyle w:val="P10"/>
        <w:jc w:val="both"/>
        <w:rPr>
          <w:rFonts w:ascii="Times New Roman" w:hAnsi="Times New Roman"/>
          <w:sz w:val="24"/>
        </w:rPr>
      </w:pPr>
      <w:r>
        <w:rPr>
          <w:rFonts w:ascii="Times New Roman" w:hAnsi="Times New Roman"/>
          <w:sz w:val="24"/>
        </w:rPr>
        <w:t xml:space="preserve">2. Настоящее решение  подлежит  официальному опубликованию в газете «Олония», информационном бюллетене НПА Мегрегского сельского поселения, размещению на сайте Администрации Мегрегского сельского поселения (</w:t>
      </w:r>
      <w:r>
        <w:rPr>
          <w:rFonts w:ascii="Times New Roman" w:hAnsi="Times New Roman"/>
          <w:sz w:val="24"/>
        </w:rPr>
        <w:fldChar w:fldCharType="begin"/>
      </w:r>
      <w:r>
        <w:rPr>
          <w:rFonts w:ascii="Times New Roman" w:hAnsi="Times New Roman"/>
          <w:sz w:val="24"/>
        </w:rPr>
        <w:instrText>HYPERLINK "http://www.megrega.ru"</w:instrText>
      </w:r>
      <w:r>
        <w:rPr>
          <w:rFonts w:ascii="Times New Roman" w:hAnsi="Times New Roman"/>
          <w:sz w:val="24"/>
        </w:rPr>
        <w:fldChar w:fldCharType="separate"/>
      </w:r>
      <w:r>
        <w:rPr>
          <w:rStyle w:val="C2"/>
          <w:rFonts w:ascii="Times New Roman" w:hAnsi="Times New Roman"/>
          <w:color w:val="auto"/>
          <w:sz w:val="24"/>
        </w:rPr>
        <w:t>http://www.megrega.ru</w:t>
      </w:r>
      <w:r>
        <w:rPr>
          <w:rFonts w:ascii="Times New Roman" w:hAnsi="Times New Roman"/>
          <w:sz w:val="24"/>
        </w:rPr>
        <w:fldChar w:fldCharType="end"/>
      </w:r>
      <w:r>
        <w:rPr>
          <w:rFonts w:ascii="Times New Roman" w:hAnsi="Times New Roman"/>
          <w:sz w:val="24"/>
        </w:rPr>
        <w:t>).</w:t>
      </w:r>
    </w:p>
    <w:p>
      <w:pPr>
        <w:pStyle w:val="P10"/>
        <w:jc w:val="both"/>
        <w:rPr>
          <w:rFonts w:ascii="Times New Roman" w:hAnsi="Times New Roman"/>
          <w:sz w:val="24"/>
        </w:rPr>
      </w:pPr>
      <w:r>
        <w:rPr>
          <w:rFonts w:ascii="Times New Roman" w:hAnsi="Times New Roman"/>
          <w:sz w:val="24"/>
        </w:rPr>
        <w:t xml:space="preserve">3. Настоящее решение  вступает в силу  не ранее, чем по истечении одного месяца со дня его официального опубликования и не ранее 1 – го числа  очередного налогового периода.</w:t>
      </w:r>
    </w:p>
    <w:p>
      <w:pPr>
        <w:pStyle w:val="P10"/>
        <w:jc w:val="both"/>
        <w:rPr>
          <w:rFonts w:ascii="Times New Roman" w:hAnsi="Times New Roman"/>
          <w:sz w:val="24"/>
        </w:rPr>
      </w:pPr>
    </w:p>
    <w:p>
      <w:pPr>
        <w:pStyle w:val="P10"/>
        <w:rPr>
          <w:rFonts w:ascii="Times New Roman" w:hAnsi="Times New Roman"/>
          <w:sz w:val="24"/>
        </w:rPr>
      </w:pPr>
      <w:r>
        <w:rPr>
          <w:rFonts w:ascii="Times New Roman" w:hAnsi="Times New Roman"/>
          <w:sz w:val="24"/>
        </w:rPr>
        <w:t>Председатель Совета</w:t>
      </w:r>
    </w:p>
    <w:p>
      <w:pPr>
        <w:pStyle w:val="P10"/>
        <w:rPr>
          <w:rFonts w:ascii="Times New Roman" w:hAnsi="Times New Roman"/>
          <w:sz w:val="24"/>
        </w:rPr>
      </w:pPr>
      <w:r>
        <w:rPr>
          <w:rFonts w:ascii="Times New Roman" w:hAnsi="Times New Roman"/>
          <w:sz w:val="24"/>
        </w:rPr>
        <w:t xml:space="preserve">Мегрегского сельского поселения                                                                 И.С. Дундукова</w:t>
      </w:r>
    </w:p>
    <w:p>
      <w:pPr>
        <w:pStyle w:val="P10"/>
        <w:rPr>
          <w:rFonts w:ascii="Times New Roman" w:hAnsi="Times New Roman"/>
          <w:sz w:val="24"/>
        </w:rPr>
      </w:pPr>
      <w:r>
        <w:rPr>
          <w:rFonts w:ascii="Times New Roman" w:hAnsi="Times New Roman"/>
          <w:sz w:val="24"/>
        </w:rPr>
        <w:t xml:space="preserve">Глава Мегрегского сельского поселения                                                       А.В. Козлова</w:t>
      </w:r>
    </w:p>
    <w:p>
      <w:pPr>
        <w:rPr>
          <w:rFonts w:ascii="Times New Roman" w:hAnsi="Times New Roman"/>
          <w:sz w:val="24"/>
        </w:rPr>
      </w:pPr>
    </w:p>
    <w:p>
      <w:pPr>
        <w:pStyle w:val="P11"/>
        <w:jc w:val="center"/>
        <w:rPr>
          <w:rFonts w:ascii="Times New Roman" w:hAnsi="Times New Roman"/>
          <w:sz w:val="24"/>
        </w:rPr>
      </w:pPr>
      <w:r>
        <w:rPr>
          <w:rFonts w:ascii="Times New Roman" w:hAnsi="Times New Roman"/>
          <w:sz w:val="24"/>
        </w:rPr>
        <w:t>Республика Карелия</w:t>
      </w:r>
    </w:p>
    <w:p>
      <w:pPr>
        <w:pStyle w:val="P11"/>
        <w:jc w:val="center"/>
        <w:rPr>
          <w:rFonts w:ascii="Times New Roman" w:hAnsi="Times New Roman"/>
          <w:sz w:val="24"/>
        </w:rPr>
      </w:pPr>
      <w:r>
        <w:rPr>
          <w:rFonts w:ascii="Times New Roman" w:hAnsi="Times New Roman"/>
          <w:sz w:val="24"/>
        </w:rPr>
        <w:t>Олонецкий национальный муниципальный район</w:t>
      </w:r>
    </w:p>
    <w:p>
      <w:pPr>
        <w:pStyle w:val="P11"/>
        <w:jc w:val="center"/>
        <w:rPr>
          <w:rFonts w:ascii="Times New Roman" w:hAnsi="Times New Roman"/>
          <w:sz w:val="24"/>
        </w:rPr>
      </w:pPr>
      <w:r>
        <w:rPr>
          <w:rFonts w:ascii="Times New Roman" w:hAnsi="Times New Roman"/>
          <w:sz w:val="24"/>
        </w:rPr>
        <w:t>Совет Мегрегского сельского поселения</w:t>
      </w:r>
    </w:p>
    <w:p>
      <w:pPr>
        <w:jc w:val="center"/>
        <w:rPr>
          <w:rFonts w:ascii="Times New Roman" w:hAnsi="Times New Roman"/>
          <w:sz w:val="24"/>
        </w:rPr>
      </w:pPr>
      <w:r>
        <w:rPr>
          <w:rFonts w:ascii="Times New Roman" w:hAnsi="Times New Roman"/>
          <w:sz w:val="24"/>
        </w:rPr>
        <w:t xml:space="preserve">VI  СОЗЫВА</w:t>
      </w:r>
    </w:p>
    <w:p>
      <w:pPr>
        <w:pStyle w:val="P11"/>
        <w:jc w:val="center"/>
        <w:rPr>
          <w:rFonts w:ascii="Times New Roman" w:hAnsi="Times New Roman"/>
          <w:sz w:val="24"/>
        </w:rPr>
      </w:pPr>
      <w:r>
        <w:rPr>
          <w:rFonts w:ascii="Times New Roman" w:hAnsi="Times New Roman"/>
          <w:sz w:val="24"/>
        </w:rPr>
        <w:t>Р Е Ш Е Н И Е</w:t>
      </w:r>
    </w:p>
    <w:p>
      <w:pPr>
        <w:ind w:hanging="0" w:left="0"/>
        <w:rPr>
          <w:rFonts w:ascii="Times New Roman" w:hAnsi="Times New Roman"/>
          <w:sz w:val="24"/>
        </w:rPr>
      </w:pPr>
      <w:r>
        <w:rPr>
          <w:rFonts w:ascii="Times New Roman" w:hAnsi="Times New Roman"/>
          <w:sz w:val="24"/>
        </w:rPr>
        <w:t xml:space="preserve">от  29.05.2020 года                                                                                     № 23</w:t>
      </w:r>
    </w:p>
    <w:p>
      <w:pPr>
        <w:pStyle w:val="P10"/>
        <w:jc w:val="center"/>
        <w:rPr>
          <w:rFonts w:ascii="Times New Roman" w:hAnsi="Times New Roman"/>
          <w:b w:val="0"/>
          <w:sz w:val="24"/>
        </w:rPr>
      </w:pPr>
      <w:r>
        <w:rPr>
          <w:rFonts w:ascii="Times New Roman" w:hAnsi="Times New Roman"/>
          <w:b w:val="0"/>
          <w:sz w:val="24"/>
        </w:rPr>
        <w:t>О внесении изменений в решение от 21.10.2014 года № 43</w:t>
      </w:r>
    </w:p>
    <w:p>
      <w:pPr>
        <w:pStyle w:val="P10"/>
        <w:jc w:val="center"/>
        <w:rPr>
          <w:rFonts w:ascii="Times New Roman" w:hAnsi="Times New Roman"/>
          <w:b w:val="0"/>
          <w:color w:val="000000"/>
          <w:sz w:val="24"/>
        </w:rPr>
      </w:pPr>
      <w:r>
        <w:rPr>
          <w:rFonts w:ascii="Times New Roman" w:hAnsi="Times New Roman"/>
          <w:b w:val="0"/>
          <w:sz w:val="24"/>
        </w:rPr>
        <w:t>«О налоге на имущество физических лиц»</w:t>
      </w:r>
    </w:p>
    <w:p>
      <w:pPr>
        <w:spacing w:lineRule="auto" w:line="240" w:after="0" w:beforeAutospacing="0" w:afterAutospacing="0"/>
        <w:jc w:val="center"/>
        <w:outlineLvl w:val="0"/>
        <w:rPr>
          <w:rFonts w:ascii="Times New Roman" w:hAnsi="Times New Roman"/>
          <w:b w:val="0"/>
          <w:sz w:val="24"/>
        </w:rPr>
      </w:pPr>
    </w:p>
    <w:p>
      <w:pPr>
        <w:jc w:val="both"/>
        <w:rPr>
          <w:rFonts w:ascii="Times New Roman" w:hAnsi="Times New Roman"/>
          <w:sz w:val="24"/>
        </w:rPr>
      </w:pPr>
      <w:r>
        <w:rPr>
          <w:rFonts w:ascii="Times New Roman" w:hAnsi="Times New Roman"/>
          <w:color w:val="2D2D2D"/>
          <w:sz w:val="24"/>
        </w:rPr>
        <w:t>В</w:t>
      </w:r>
      <w:r>
        <w:rPr>
          <w:rFonts w:ascii="Times New Roman" w:hAnsi="Times New Roman"/>
          <w:sz w:val="24"/>
        </w:rPr>
        <w:t xml:space="preserve">  соответствии с абзацем 6, подпункта 1 пункта 2 статьи 406 Налогового кодекса Российской Федерации (в редакции Федерального закона от 29.09.2019 № 321- ФЗ), </w:t>
      </w:r>
    </w:p>
    <w:p>
      <w:pPr>
        <w:jc w:val="both"/>
        <w:rPr>
          <w:rFonts w:ascii="Times New Roman" w:hAnsi="Times New Roman"/>
          <w:color w:val="2D2D2D"/>
          <w:sz w:val="24"/>
        </w:rPr>
      </w:pPr>
      <w:r>
        <w:rPr>
          <w:rFonts w:ascii="Times New Roman" w:hAnsi="Times New Roman"/>
          <w:color w:val="2D2D2D"/>
          <w:sz w:val="24"/>
        </w:rPr>
        <w:t>Совет Мегрегского сельского поселения – представительный орган местного самоуправления решил:</w:t>
      </w:r>
    </w:p>
    <w:p>
      <w:pPr>
        <w:pStyle w:val="P10"/>
        <w:rPr>
          <w:rFonts w:ascii="Times New Roman" w:hAnsi="Times New Roman"/>
          <w:sz w:val="24"/>
        </w:rPr>
      </w:pPr>
      <w:r>
        <w:rPr>
          <w:rFonts w:ascii="Times New Roman" w:hAnsi="Times New Roman"/>
          <w:sz w:val="24"/>
        </w:rPr>
        <w:t xml:space="preserve">Внести изменения в решение от 21.10.2014 года № 43 «О налоге на имущество физических лиц»  следующего содержания:</w:t>
      </w:r>
    </w:p>
    <w:p>
      <w:pPr>
        <w:pStyle w:val="P10"/>
        <w:rPr>
          <w:rFonts w:ascii="Times New Roman" w:hAnsi="Times New Roman"/>
          <w:color w:val="333333"/>
          <w:sz w:val="24"/>
        </w:rPr>
      </w:pPr>
      <w:r>
        <w:rPr>
          <w:rFonts w:ascii="Times New Roman" w:hAnsi="Times New Roman"/>
          <w:sz w:val="24"/>
        </w:rPr>
        <w:t xml:space="preserve"> Пункт 4  решения от  21.10.2014 года № 43  в старой редакции исключить.</w:t>
      </w:r>
    </w:p>
    <w:p>
      <w:pPr>
        <w:pStyle w:val="P10"/>
        <w:rPr>
          <w:rFonts w:ascii="Times New Roman" w:hAnsi="Times New Roman"/>
          <w:sz w:val="24"/>
        </w:rPr>
      </w:pPr>
      <w:r>
        <w:rPr>
          <w:rFonts w:ascii="Times New Roman" w:hAnsi="Times New Roman"/>
          <w:sz w:val="24"/>
        </w:rPr>
        <w:t>Пункт 4 записать в новой редакции:</w:t>
      </w:r>
    </w:p>
    <w:p>
      <w:pPr>
        <w:pStyle w:val="P10"/>
        <w:rPr>
          <w:rFonts w:ascii="Times New Roman" w:hAnsi="Times New Roman"/>
          <w:color w:val="333333"/>
          <w:sz w:val="24"/>
        </w:rPr>
      </w:pPr>
    </w:p>
    <w:p>
      <w:pPr>
        <w:pStyle w:val="P10"/>
        <w:rPr>
          <w:rFonts w:ascii="Times New Roman" w:hAnsi="Times New Roman"/>
          <w:color w:val="222222"/>
          <w:sz w:val="24"/>
        </w:rPr>
      </w:pPr>
      <w:r>
        <w:rPr>
          <w:rFonts w:ascii="Times New Roman" w:hAnsi="Times New Roman"/>
          <w:color w:val="222222"/>
          <w:sz w:val="24"/>
        </w:rPr>
        <w:t>1.2.1.В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w:t>
      </w:r>
    </w:p>
    <w:p>
      <w:pPr>
        <w:pStyle w:val="P10"/>
        <w:rPr>
          <w:rFonts w:ascii="Times New Roman" w:hAnsi="Times New Roman"/>
          <w:color w:val="222222"/>
          <w:sz w:val="24"/>
        </w:rPr>
      </w:pPr>
    </w:p>
    <w:p>
      <w:pPr>
        <w:pStyle w:val="P10"/>
        <w:rPr>
          <w:rFonts w:ascii="Times New Roman" w:hAnsi="Times New Roman"/>
          <w:color w:val="222222"/>
          <w:sz w:val="24"/>
        </w:rPr>
      </w:pPr>
      <w:r>
        <w:rPr>
          <w:rFonts w:ascii="Times New Roman" w:hAnsi="Times New Roman"/>
          <w:color w:val="222222"/>
          <w:sz w:val="24"/>
        </w:rPr>
        <w:t>0,1 процента в отношении:</w:t>
      </w:r>
    </w:p>
    <w:p>
      <w:pPr>
        <w:pStyle w:val="P10"/>
        <w:numPr>
          <w:ilvl w:val="0"/>
          <w:numId w:val="5"/>
        </w:numPr>
        <w:rPr>
          <w:rFonts w:ascii="Times New Roman" w:hAnsi="Times New Roman"/>
          <w:color w:val="222222"/>
          <w:sz w:val="24"/>
        </w:rPr>
      </w:pPr>
      <w:r>
        <w:rPr>
          <w:rFonts w:ascii="Times New Roman" w:hAnsi="Times New Roman"/>
          <w:color w:val="222222"/>
          <w:sz w:val="24"/>
        </w:rPr>
        <w:t>жилых домов, частей жилых домов, квартир, частей квартир, комнат;</w:t>
      </w:r>
    </w:p>
    <w:p>
      <w:pPr>
        <w:pStyle w:val="P10"/>
        <w:numPr>
          <w:ilvl w:val="0"/>
          <w:numId w:val="5"/>
        </w:numPr>
        <w:rPr>
          <w:rFonts w:ascii="Times New Roman" w:hAnsi="Times New Roman"/>
          <w:color w:val="222222"/>
          <w:sz w:val="24"/>
        </w:rPr>
      </w:pPr>
      <w:r>
        <w:rPr>
          <w:rFonts w:ascii="Times New Roman" w:hAnsi="Times New Roman"/>
          <w:color w:val="222222"/>
          <w:sz w:val="24"/>
        </w:rPr>
        <w:t>объектов незавершенного строительства в случае, если проектируемым назначением таких объектов является жилой дом;</w:t>
      </w:r>
    </w:p>
    <w:p>
      <w:pPr>
        <w:pStyle w:val="P10"/>
        <w:numPr>
          <w:ilvl w:val="0"/>
          <w:numId w:val="5"/>
        </w:numPr>
        <w:rPr>
          <w:rFonts w:ascii="Times New Roman" w:hAnsi="Times New Roman"/>
          <w:color w:val="222222"/>
          <w:sz w:val="24"/>
        </w:rPr>
      </w:pPr>
      <w:r>
        <w:rPr>
          <w:rFonts w:ascii="Times New Roman" w:hAnsi="Times New Roman"/>
          <w:color w:val="222222"/>
          <w:sz w:val="24"/>
        </w:rPr>
        <w:t>единых недвижимых комплексов, в состав которых входит хотя бы один жилой дом;</w:t>
      </w:r>
    </w:p>
    <w:p>
      <w:pPr>
        <w:pStyle w:val="P10"/>
        <w:numPr>
          <w:ilvl w:val="0"/>
          <w:numId w:val="5"/>
        </w:numPr>
        <w:rPr>
          <w:rFonts w:ascii="Times New Roman" w:hAnsi="Times New Roman"/>
          <w:color w:val="222222"/>
          <w:sz w:val="24"/>
        </w:rPr>
      </w:pPr>
      <w:r>
        <w:rPr>
          <w:rFonts w:ascii="Times New Roman" w:hAnsi="Times New Roman"/>
          <w:color w:val="222222"/>
          <w:sz w:val="24"/>
        </w:rPr>
        <w:t>гаражей и машино-мест, в том числе расположенных в объектах налогообложения, указанных в подпункте 2 настоящего пункта;</w:t>
      </w:r>
    </w:p>
    <w:p>
      <w:pPr>
        <w:pStyle w:val="P10"/>
        <w:numPr>
          <w:ilvl w:val="0"/>
          <w:numId w:val="5"/>
        </w:numPr>
        <w:jc w:val="both"/>
        <w:rPr>
          <w:rFonts w:ascii="Times New Roman" w:hAnsi="Times New Roman"/>
          <w:color w:val="222222"/>
          <w:sz w:val="24"/>
        </w:rPr>
      </w:pPr>
      <w:r>
        <w:rPr>
          <w:rFonts w:ascii="Times New Roman" w:hAnsi="Times New Roman"/>
          <w:color w:val="222222"/>
          <w:sz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pPr>
        <w:pStyle w:val="P10"/>
        <w:rPr>
          <w:rFonts w:ascii="Times New Roman" w:hAnsi="Times New Roman"/>
          <w:color w:val="222222"/>
          <w:sz w:val="24"/>
        </w:rPr>
      </w:pPr>
    </w:p>
    <w:p>
      <w:pPr>
        <w:pStyle w:val="P10"/>
        <w:jc w:val="both"/>
        <w:rPr>
          <w:rFonts w:ascii="Times New Roman" w:hAnsi="Times New Roman"/>
          <w:color w:val="222222"/>
          <w:sz w:val="24"/>
        </w:rPr>
      </w:pPr>
      <w:r>
        <w:rPr>
          <w:rFonts w:ascii="Times New Roman" w:hAnsi="Times New Roman"/>
          <w:color w:val="222222"/>
          <w:sz w:val="24"/>
        </w:rPr>
        <w:t>1.2.2. 2 (двух) процентов в отношении объектов налогообложения, включенных в перечень, определяемый в соответствии с пунктом 7 статьи 378.2 настоящего Кодекса, в отношении объектов налогообложения, предусмотренных абзацем вторым пункта 10 статьи 378.2 настоящего Кодекса, а также в отношении объектов налогообложения, кадастровая стоимость каждого из которых превышает 300 миллионов рублей;</w:t>
      </w:r>
    </w:p>
    <w:p>
      <w:pPr>
        <w:pStyle w:val="P10"/>
        <w:rPr>
          <w:rFonts w:ascii="Times New Roman" w:hAnsi="Times New Roman"/>
          <w:color w:val="222222"/>
          <w:sz w:val="24"/>
        </w:rPr>
      </w:pPr>
    </w:p>
    <w:p>
      <w:pPr>
        <w:pStyle w:val="P10"/>
        <w:rPr>
          <w:rFonts w:ascii="Times New Roman" w:hAnsi="Times New Roman"/>
          <w:color w:val="222222"/>
          <w:sz w:val="24"/>
        </w:rPr>
      </w:pPr>
      <w:r>
        <w:rPr>
          <w:rFonts w:ascii="Times New Roman" w:hAnsi="Times New Roman"/>
          <w:color w:val="222222"/>
          <w:sz w:val="24"/>
        </w:rPr>
        <w:t>1.2.3. 0,5 процента в отношении прочих объектов налогообложения.</w:t>
      </w:r>
    </w:p>
    <w:p>
      <w:pPr>
        <w:pStyle w:val="P10"/>
        <w:jc w:val="both"/>
        <w:rPr>
          <w:rFonts w:ascii="Times New Roman" w:hAnsi="Times New Roman"/>
          <w:color w:val="222222"/>
          <w:sz w:val="24"/>
        </w:rPr>
      </w:pPr>
      <w:r>
        <w:rPr>
          <w:rFonts w:ascii="Times New Roman" w:hAnsi="Times New Roman"/>
          <w:color w:val="222222"/>
          <w:sz w:val="24"/>
        </w:rPr>
        <w:t>Налоговые ставки, указанные в подпункте 1 пункта 2 настоящей статьи, могут быть уменьшены до нуля или увеличены, но не более чем в три раза нормативными правовыми актами представительного органа муниципального образования.</w:t>
      </w:r>
    </w:p>
    <w:p>
      <w:pPr>
        <w:pStyle w:val="P10"/>
        <w:jc w:val="both"/>
        <w:rPr>
          <w:rFonts w:ascii="Times New Roman" w:hAnsi="Times New Roman"/>
          <w:sz w:val="24"/>
        </w:rPr>
      </w:pPr>
      <w:r>
        <w:rPr>
          <w:rFonts w:ascii="Times New Roman" w:hAnsi="Times New Roman"/>
          <w:sz w:val="24"/>
        </w:rPr>
        <w:t xml:space="preserve">3. Настоящее решение  подлежит  официальному опубликованию в газете «Олония», информационном бюллетене НПА Мегрегского сельского поселения, размещению на сайте Администрации Мегрегского сельского поселения (</w:t>
      </w:r>
      <w:r>
        <w:rPr>
          <w:rFonts w:ascii="Times New Roman" w:hAnsi="Times New Roman"/>
          <w:sz w:val="24"/>
        </w:rPr>
        <w:fldChar w:fldCharType="begin"/>
      </w:r>
      <w:r>
        <w:rPr>
          <w:rFonts w:ascii="Times New Roman" w:hAnsi="Times New Roman"/>
          <w:sz w:val="24"/>
        </w:rPr>
        <w:instrText>HYPERLINK "http://www.megrega.ru"</w:instrText>
      </w:r>
      <w:r>
        <w:rPr>
          <w:rFonts w:ascii="Times New Roman" w:hAnsi="Times New Roman"/>
          <w:sz w:val="24"/>
        </w:rPr>
        <w:fldChar w:fldCharType="separate"/>
      </w:r>
      <w:r>
        <w:rPr>
          <w:rStyle w:val="C2"/>
          <w:rFonts w:ascii="Times New Roman" w:hAnsi="Times New Roman"/>
          <w:sz w:val="24"/>
        </w:rPr>
        <w:t>http://www.megrega.ru</w:t>
      </w:r>
      <w:r>
        <w:rPr>
          <w:rFonts w:ascii="Times New Roman" w:hAnsi="Times New Roman"/>
          <w:sz w:val="24"/>
        </w:rPr>
        <w:fldChar w:fldCharType="end"/>
      </w:r>
      <w:r>
        <w:rPr>
          <w:rFonts w:ascii="Times New Roman" w:hAnsi="Times New Roman"/>
          <w:sz w:val="24"/>
        </w:rPr>
        <w:t>).</w:t>
      </w:r>
    </w:p>
    <w:p>
      <w:pPr>
        <w:pStyle w:val="P10"/>
        <w:jc w:val="both"/>
        <w:rPr>
          <w:rFonts w:ascii="Times New Roman" w:hAnsi="Times New Roman"/>
          <w:sz w:val="24"/>
        </w:rPr>
      </w:pPr>
      <w:r>
        <w:rPr>
          <w:rFonts w:ascii="Times New Roman" w:hAnsi="Times New Roman"/>
          <w:sz w:val="24"/>
        </w:rPr>
        <w:t xml:space="preserve">   4. Настоящее решение  вступает в силу  не ранее, чем по истечении одного месяца со дня его официального опубликования и не ранее 1 – го числа  очередного налогового периода.</w:t>
      </w:r>
    </w:p>
    <w:p>
      <w:pPr>
        <w:pStyle w:val="P10"/>
        <w:jc w:val="both"/>
        <w:rPr>
          <w:rFonts w:ascii="Times New Roman" w:hAnsi="Times New Roman"/>
          <w:sz w:val="24"/>
        </w:rPr>
      </w:pPr>
    </w:p>
    <w:p>
      <w:pPr>
        <w:pStyle w:val="P10"/>
        <w:rPr>
          <w:rFonts w:ascii="Times New Roman" w:hAnsi="Times New Roman"/>
          <w:sz w:val="24"/>
        </w:rPr>
      </w:pPr>
      <w:r>
        <w:rPr>
          <w:rFonts w:ascii="Times New Roman" w:hAnsi="Times New Roman"/>
          <w:sz w:val="24"/>
        </w:rPr>
        <w:t>Председатель Совета</w:t>
      </w:r>
    </w:p>
    <w:p>
      <w:pPr>
        <w:pStyle w:val="P10"/>
        <w:rPr>
          <w:rFonts w:ascii="Times New Roman" w:hAnsi="Times New Roman"/>
          <w:sz w:val="24"/>
        </w:rPr>
      </w:pPr>
      <w:r>
        <w:rPr>
          <w:rFonts w:ascii="Times New Roman" w:hAnsi="Times New Roman"/>
          <w:sz w:val="24"/>
        </w:rPr>
        <w:t xml:space="preserve">Мегрегского сельского поселения                                                                 И.С. Дундукова</w:t>
      </w:r>
    </w:p>
    <w:p>
      <w:pPr>
        <w:pStyle w:val="P10"/>
        <w:rPr>
          <w:rFonts w:ascii="Times New Roman" w:hAnsi="Times New Roman"/>
          <w:sz w:val="24"/>
        </w:rPr>
      </w:pPr>
    </w:p>
    <w:p>
      <w:pPr>
        <w:pStyle w:val="P10"/>
        <w:rPr>
          <w:rFonts w:ascii="Times New Roman" w:hAnsi="Times New Roman"/>
          <w:sz w:val="24"/>
        </w:rPr>
      </w:pPr>
      <w:r>
        <w:rPr>
          <w:rFonts w:ascii="Times New Roman" w:hAnsi="Times New Roman"/>
          <w:sz w:val="24"/>
        </w:rPr>
        <w:t xml:space="preserve">Глава Мегрегского сельского поселения                                                       А.В. Козлова</w:t>
      </w:r>
    </w:p>
    <w:p>
      <w:pPr>
        <w:rPr>
          <w:rFonts w:ascii="Times New Roman" w:hAnsi="Times New Roman"/>
          <w:sz w:val="24"/>
        </w:rPr>
      </w:pPr>
    </w:p>
    <w:p>
      <w:pPr>
        <w:pStyle w:val="P10"/>
        <w:jc w:val="center"/>
        <w:rPr>
          <w:rFonts w:ascii="Times New Roman" w:hAnsi="Times New Roman"/>
          <w:sz w:val="24"/>
        </w:rPr>
      </w:pPr>
      <w:r>
        <w:rPr>
          <w:rFonts w:ascii="Times New Roman" w:hAnsi="Times New Roman"/>
          <w:sz w:val="24"/>
        </w:rPr>
        <w:t>Республика Карелия</w:t>
      </w:r>
    </w:p>
    <w:p>
      <w:pPr>
        <w:pStyle w:val="P10"/>
        <w:jc w:val="center"/>
        <w:rPr>
          <w:rFonts w:ascii="Times New Roman" w:hAnsi="Times New Roman"/>
          <w:sz w:val="24"/>
        </w:rPr>
      </w:pPr>
      <w:r>
        <w:rPr>
          <w:rFonts w:ascii="Times New Roman" w:hAnsi="Times New Roman"/>
          <w:sz w:val="24"/>
        </w:rPr>
        <w:t>Олонецкий национальный муниципальный район</w:t>
      </w:r>
    </w:p>
    <w:p>
      <w:pPr>
        <w:pStyle w:val="P10"/>
        <w:jc w:val="center"/>
        <w:rPr>
          <w:rFonts w:ascii="Times New Roman" w:hAnsi="Times New Roman"/>
          <w:sz w:val="24"/>
        </w:rPr>
      </w:pPr>
      <w:r>
        <w:rPr>
          <w:rFonts w:ascii="Times New Roman" w:hAnsi="Times New Roman"/>
          <w:sz w:val="24"/>
        </w:rPr>
        <w:t>Совет Мегрегского сельского поселения</w:t>
      </w:r>
    </w:p>
    <w:p>
      <w:pPr>
        <w:pStyle w:val="P10"/>
        <w:jc w:val="center"/>
        <w:rPr>
          <w:rFonts w:ascii="Times New Roman" w:hAnsi="Times New Roman"/>
          <w:sz w:val="24"/>
        </w:rPr>
      </w:pPr>
    </w:p>
    <w:p>
      <w:pPr>
        <w:pStyle w:val="P10"/>
        <w:jc w:val="center"/>
        <w:rPr>
          <w:rFonts w:ascii="Times New Roman" w:hAnsi="Times New Roman"/>
          <w:sz w:val="24"/>
        </w:rPr>
      </w:pPr>
      <w:r>
        <w:rPr>
          <w:rFonts w:ascii="Times New Roman" w:hAnsi="Times New Roman"/>
          <w:sz w:val="24"/>
        </w:rPr>
        <w:t>РЕШЕНИЕ</w:t>
      </w:r>
    </w:p>
    <w:p>
      <w:pPr>
        <w:pStyle w:val="P10"/>
        <w:jc w:val="center"/>
        <w:rPr>
          <w:rFonts w:ascii="Times New Roman" w:hAnsi="Times New Roman"/>
          <w:sz w:val="24"/>
        </w:rPr>
      </w:pPr>
      <w:r>
        <w:rPr>
          <w:rFonts w:ascii="Times New Roman" w:hAnsi="Times New Roman"/>
          <w:sz w:val="24"/>
        </w:rPr>
        <w:t xml:space="preserve">от 30.07.2020  г.                                                                              № 33</w:t>
      </w:r>
    </w:p>
    <w:p>
      <w:pPr>
        <w:pStyle w:val="P10"/>
        <w:jc w:val="center"/>
        <w:rPr>
          <w:rFonts w:ascii="Times New Roman" w:hAnsi="Times New Roman"/>
          <w:b w:val="1"/>
          <w:sz w:val="24"/>
        </w:rPr>
      </w:pPr>
    </w:p>
    <w:p>
      <w:pPr>
        <w:pStyle w:val="P10"/>
        <w:jc w:val="center"/>
        <w:rPr>
          <w:rFonts w:ascii="Times New Roman" w:hAnsi="Times New Roman"/>
          <w:b w:val="0"/>
          <w:sz w:val="24"/>
        </w:rPr>
      </w:pPr>
      <w:r>
        <w:rPr>
          <w:rFonts w:ascii="Times New Roman" w:hAnsi="Times New Roman"/>
          <w:b w:val="0"/>
          <w:sz w:val="24"/>
        </w:rPr>
        <w:t>Об утверждение Положения о старостах в сельских населенных пунктах</w:t>
      </w:r>
    </w:p>
    <w:p>
      <w:pPr>
        <w:pStyle w:val="P10"/>
        <w:jc w:val="center"/>
        <w:rPr>
          <w:rFonts w:ascii="Times New Roman" w:hAnsi="Times New Roman"/>
          <w:b w:val="0"/>
          <w:sz w:val="24"/>
        </w:rPr>
      </w:pPr>
      <w:r>
        <w:rPr>
          <w:rFonts w:ascii="Times New Roman" w:hAnsi="Times New Roman"/>
          <w:b w:val="0"/>
          <w:sz w:val="24"/>
        </w:rPr>
        <w:t>муниципального образования «Мегрегское сельское поселение</w:t>
      </w:r>
    </w:p>
    <w:p>
      <w:pPr>
        <w:pStyle w:val="P10"/>
        <w:jc w:val="center"/>
        <w:rPr>
          <w:rFonts w:ascii="Times New Roman" w:hAnsi="Times New Roman"/>
          <w:b w:val="0"/>
          <w:sz w:val="24"/>
        </w:rPr>
      </w:pPr>
    </w:p>
    <w:p>
      <w:pPr>
        <w:jc w:val="both"/>
        <w:rPr>
          <w:rFonts w:ascii="Times New Roman" w:hAnsi="Times New Roman"/>
          <w:sz w:val="24"/>
        </w:rPr>
      </w:pPr>
      <w:r>
        <w:rPr>
          <w:rFonts w:ascii="Times New Roman" w:hAnsi="Times New Roman"/>
          <w:sz w:val="24"/>
        </w:rPr>
        <w:t xml:space="preserve"> В соответствии со ст. 27.1 Федерального закона от 06.10.2003 года № 131-ФЗ «Об общих принципах организации местного самоуправления в Российской Федерации»,  Законом Республики Карелия от 12.07.2019 №</w:t>
      </w:r>
      <w:r>
        <w:rPr>
          <w:rFonts w:ascii="Times New Roman" w:hAnsi="Times New Roman"/>
          <w:color w:val="2D2D2D"/>
          <w:sz w:val="24"/>
          <w:shd w:val="clear" w:fill="FFFFFF"/>
        </w:rPr>
        <w:t xml:space="preserve"> 2394-ЗРК,</w:t>
      </w:r>
    </w:p>
    <w:p>
      <w:pPr>
        <w:jc w:val="both"/>
        <w:rPr>
          <w:rFonts w:ascii="Times New Roman" w:hAnsi="Times New Roman"/>
          <w:sz w:val="24"/>
        </w:rPr>
      </w:pPr>
      <w:r>
        <w:rPr>
          <w:rFonts w:ascii="Times New Roman" w:hAnsi="Times New Roman"/>
          <w:sz w:val="24"/>
        </w:rPr>
        <w:t xml:space="preserve">Совет Мегрегского сельского поселения – представительный орган местного самоуправления Мегрегского сельского поселения </w:t>
      </w:r>
      <w:r>
        <w:rPr>
          <w:rFonts w:ascii="Times New Roman" w:hAnsi="Times New Roman"/>
          <w:b w:val="1"/>
          <w:sz w:val="24"/>
        </w:rPr>
        <w:t>решил:</w:t>
      </w:r>
    </w:p>
    <w:p>
      <w:pPr>
        <w:jc w:val="both"/>
        <w:rPr>
          <w:rFonts w:ascii="Times New Roman" w:hAnsi="Times New Roman"/>
          <w:sz w:val="24"/>
        </w:rPr>
      </w:pPr>
      <w:r>
        <w:rPr>
          <w:rFonts w:ascii="Times New Roman" w:hAnsi="Times New Roman"/>
          <w:sz w:val="24"/>
        </w:rPr>
        <w:t xml:space="preserve">1. Утвердить Положение о старостах в сельских населенных пунктах муниципального образования «Мегрегское  сельское поселение», согласно приложению.</w:t>
      </w:r>
    </w:p>
    <w:p>
      <w:pPr>
        <w:jc w:val="both"/>
        <w:rPr>
          <w:rFonts w:ascii="Times New Roman" w:hAnsi="Times New Roman"/>
          <w:sz w:val="24"/>
        </w:rPr>
      </w:pPr>
      <w:r>
        <w:rPr>
          <w:rFonts w:ascii="Times New Roman" w:hAnsi="Times New Roman"/>
          <w:sz w:val="24"/>
        </w:rPr>
        <w:t xml:space="preserve"> 2. Определить размер платы оказания возмездных услуг по взаимодействию исполнения вопросов местного значения в сельских населенных пунктах старостам - в сумме 5000, 00 (Пять тысяч) рублей 00 копеек  в год.</w:t>
      </w:r>
    </w:p>
    <w:p>
      <w:pPr>
        <w:jc w:val="both"/>
        <w:rPr>
          <w:rFonts w:ascii="Times New Roman" w:hAnsi="Times New Roman"/>
          <w:sz w:val="24"/>
        </w:rPr>
      </w:pPr>
      <w:r>
        <w:rPr>
          <w:rFonts w:ascii="Times New Roman" w:hAnsi="Times New Roman"/>
          <w:sz w:val="24"/>
        </w:rPr>
        <w:t xml:space="preserve"> 3. Настоящее Решение подлежит официальному опубликованию (обнародованию).</w:t>
      </w:r>
    </w:p>
    <w:p>
      <w:pPr>
        <w:jc w:val="both"/>
        <w:rPr>
          <w:rFonts w:ascii="Times New Roman" w:hAnsi="Times New Roman"/>
          <w:sz w:val="24"/>
        </w:rPr>
      </w:pPr>
      <w:r>
        <w:rPr>
          <w:rFonts w:ascii="Times New Roman" w:hAnsi="Times New Roman"/>
          <w:sz w:val="24"/>
        </w:rPr>
        <w:t xml:space="preserve">4. Настоящее Решение вступает в силу со дня его официального опубликования (обнародования). </w:t>
      </w:r>
    </w:p>
    <w:p>
      <w:pPr>
        <w:jc w:val="both"/>
        <w:rPr>
          <w:rFonts w:ascii="Times New Roman" w:hAnsi="Times New Roman"/>
          <w:sz w:val="24"/>
        </w:rPr>
      </w:pPr>
    </w:p>
    <w:p>
      <w:pPr>
        <w:jc w:val="both"/>
        <w:rPr>
          <w:rFonts w:ascii="Times New Roman" w:hAnsi="Times New Roman"/>
          <w:sz w:val="24"/>
        </w:rPr>
      </w:pPr>
      <w:r>
        <w:rPr>
          <w:rFonts w:ascii="Times New Roman" w:hAnsi="Times New Roman"/>
          <w:sz w:val="24"/>
        </w:rPr>
        <w:t xml:space="preserve">Председатель Совета Мегрегского сельского поселения                         И.С. Дундукова</w:t>
      </w:r>
    </w:p>
    <w:p>
      <w:pPr>
        <w:jc w:val="both"/>
        <w:rPr>
          <w:rFonts w:ascii="Times New Roman" w:hAnsi="Times New Roman"/>
          <w:sz w:val="24"/>
        </w:rPr>
      </w:pPr>
      <w:r>
        <w:rPr>
          <w:rFonts w:ascii="Times New Roman" w:hAnsi="Times New Roman"/>
          <w:sz w:val="24"/>
        </w:rPr>
        <w:t xml:space="preserve">Глава Мегрегского сельского поселения                                                            А.В. Козлова</w:t>
      </w:r>
    </w:p>
    <w:p>
      <w:pPr>
        <w:jc w:val="both"/>
        <w:rPr>
          <w:rFonts w:ascii="Times New Roman" w:hAnsi="Times New Roman"/>
          <w:sz w:val="24"/>
        </w:rPr>
      </w:pPr>
    </w:p>
    <w:p>
      <w:pPr>
        <w:pStyle w:val="P10"/>
        <w:jc w:val="right"/>
        <w:rPr>
          <w:rFonts w:ascii="Times New Roman" w:hAnsi="Times New Roman"/>
          <w:sz w:val="24"/>
        </w:rPr>
      </w:pPr>
      <w:r>
        <w:rPr>
          <w:rFonts w:ascii="Times New Roman" w:hAnsi="Times New Roman"/>
          <w:sz w:val="24"/>
        </w:rPr>
        <w:t xml:space="preserve">Приложение </w:t>
      </w:r>
    </w:p>
    <w:p>
      <w:pPr>
        <w:pStyle w:val="P10"/>
        <w:jc w:val="right"/>
        <w:rPr>
          <w:rFonts w:ascii="Times New Roman" w:hAnsi="Times New Roman"/>
          <w:sz w:val="24"/>
        </w:rPr>
      </w:pPr>
      <w:r>
        <w:rPr>
          <w:rFonts w:ascii="Times New Roman" w:hAnsi="Times New Roman"/>
          <w:sz w:val="24"/>
        </w:rPr>
        <w:t xml:space="preserve"> к решению Совета Мегрегского сельского поселения</w:t>
      </w:r>
    </w:p>
    <w:p>
      <w:pPr>
        <w:pStyle w:val="P10"/>
        <w:jc w:val="right"/>
        <w:rPr>
          <w:rFonts w:ascii="Times New Roman" w:hAnsi="Times New Roman"/>
          <w:sz w:val="24"/>
        </w:rPr>
      </w:pPr>
      <w:r>
        <w:rPr>
          <w:rFonts w:ascii="Times New Roman" w:hAnsi="Times New Roman"/>
          <w:sz w:val="24"/>
        </w:rPr>
        <w:t xml:space="preserve"> от 30.07.2020 г. № </w:t>
      </w:r>
    </w:p>
    <w:p>
      <w:pPr>
        <w:jc w:val="both"/>
        <w:rPr>
          <w:rFonts w:ascii="Times New Roman" w:hAnsi="Times New Roman"/>
          <w:sz w:val="24"/>
        </w:rPr>
      </w:pPr>
    </w:p>
    <w:p>
      <w:pPr>
        <w:pStyle w:val="P10"/>
        <w:jc w:val="center"/>
        <w:rPr>
          <w:rFonts w:ascii="Times New Roman" w:hAnsi="Times New Roman"/>
          <w:b w:val="0"/>
          <w:sz w:val="24"/>
        </w:rPr>
      </w:pPr>
      <w:r>
        <w:rPr>
          <w:rFonts w:ascii="Times New Roman" w:hAnsi="Times New Roman"/>
          <w:b w:val="0"/>
          <w:sz w:val="24"/>
        </w:rPr>
        <w:t>ПОЛОЖЕНИЕ</w:t>
      </w:r>
    </w:p>
    <w:p>
      <w:pPr>
        <w:pStyle w:val="P10"/>
        <w:jc w:val="center"/>
        <w:rPr>
          <w:rFonts w:ascii="Times New Roman" w:hAnsi="Times New Roman"/>
          <w:b w:val="0"/>
          <w:sz w:val="24"/>
        </w:rPr>
      </w:pPr>
      <w:r>
        <w:rPr>
          <w:rFonts w:ascii="Times New Roman" w:hAnsi="Times New Roman"/>
          <w:b w:val="0"/>
          <w:sz w:val="24"/>
        </w:rPr>
        <w:t xml:space="preserve">о   старостах в населенных пунктах муниципального образования </w:t>
      </w:r>
    </w:p>
    <w:p>
      <w:pPr>
        <w:pStyle w:val="P10"/>
        <w:jc w:val="center"/>
        <w:rPr>
          <w:rFonts w:ascii="Times New Roman" w:hAnsi="Times New Roman"/>
          <w:b w:val="0"/>
          <w:sz w:val="24"/>
        </w:rPr>
      </w:pPr>
      <w:r>
        <w:rPr>
          <w:rFonts w:ascii="Times New Roman" w:hAnsi="Times New Roman"/>
          <w:b w:val="0"/>
          <w:sz w:val="24"/>
        </w:rPr>
        <w:t>«Мегрегское сельское поселение»</w:t>
      </w:r>
    </w:p>
    <w:p>
      <w:pPr>
        <w:pStyle w:val="P10"/>
        <w:jc w:val="center"/>
        <w:rPr>
          <w:rFonts w:ascii="Times New Roman" w:hAnsi="Times New Roman"/>
          <w:b w:val="0"/>
          <w:sz w:val="24"/>
        </w:rPr>
      </w:pPr>
    </w:p>
    <w:p>
      <w:pPr>
        <w:jc w:val="both"/>
        <w:rPr>
          <w:rFonts w:ascii="Times New Roman" w:hAnsi="Times New Roman"/>
          <w:sz w:val="24"/>
        </w:rPr>
      </w:pPr>
      <w:r>
        <w:rPr>
          <w:rFonts w:ascii="Times New Roman" w:hAnsi="Times New Roman"/>
          <w:sz w:val="24"/>
        </w:rPr>
        <w:t xml:space="preserve"> Настоящее положение в соответствии со ст. 27.1 Федерального закона от 06.10.2003 года № 131-ФЗ «Об общих принципах организации местного самоуправления в Российской Федерации», Законом Республики Карелия от 12.07.2019 №</w:t>
      </w:r>
      <w:r>
        <w:rPr>
          <w:rFonts w:ascii="Times New Roman" w:hAnsi="Times New Roman"/>
          <w:color w:val="2D2D2D"/>
          <w:sz w:val="24"/>
          <w:shd w:val="clear" w:fill="FFFFFF"/>
        </w:rPr>
        <w:t xml:space="preserve"> 2394-ЗРК,</w:t>
      </w:r>
      <w:r>
        <w:rPr>
          <w:rFonts w:ascii="Times New Roman" w:hAnsi="Times New Roman"/>
          <w:sz w:val="24"/>
        </w:rPr>
        <w:t xml:space="preserve"> определяет статус, порядок избрания, прекращения полномочий, права, обязанности и материальное стимулирование старосты населенного пункта, расположенного на территории Мегрегского сельского поселения Олонецкого  национального муниципального района Республики Карелия.</w:t>
      </w:r>
    </w:p>
    <w:p>
      <w:pPr>
        <w:jc w:val="center"/>
        <w:rPr>
          <w:rFonts w:ascii="Times New Roman" w:hAnsi="Times New Roman"/>
          <w:sz w:val="24"/>
        </w:rPr>
      </w:pPr>
      <w:r>
        <w:rPr>
          <w:rFonts w:ascii="Times New Roman" w:hAnsi="Times New Roman"/>
          <w:sz w:val="24"/>
        </w:rPr>
        <w:t>1. Общие положения</w:t>
      </w:r>
    </w:p>
    <w:p>
      <w:pPr>
        <w:jc w:val="both"/>
        <w:rPr>
          <w:rFonts w:ascii="Times New Roman" w:hAnsi="Times New Roman"/>
          <w:sz w:val="24"/>
        </w:rPr>
      </w:pPr>
      <w:r>
        <w:rPr>
          <w:rFonts w:ascii="Times New Roman" w:hAnsi="Times New Roman"/>
          <w:sz w:val="24"/>
        </w:rPr>
        <w:t xml:space="preserve"> 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pPr>
        <w:jc w:val="both"/>
        <w:rPr>
          <w:rFonts w:ascii="Times New Roman" w:hAnsi="Times New Roman"/>
          <w:sz w:val="24"/>
        </w:rPr>
      </w:pPr>
      <w:r>
        <w:rPr>
          <w:rFonts w:ascii="Times New Roman" w:hAnsi="Times New Roman"/>
          <w:sz w:val="24"/>
        </w:rPr>
        <w:t xml:space="preserve"> 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настоящим Положением. </w:t>
      </w:r>
    </w:p>
    <w:p>
      <w:pPr>
        <w:jc w:val="both"/>
        <w:rPr>
          <w:rFonts w:ascii="Times New Roman" w:hAnsi="Times New Roman"/>
          <w:sz w:val="24"/>
        </w:rPr>
      </w:pPr>
      <w:r>
        <w:rPr>
          <w:rFonts w:ascii="Times New Roman" w:hAnsi="Times New Roman"/>
          <w:sz w:val="24"/>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pPr>
        <w:jc w:val="both"/>
        <w:rPr>
          <w:rFonts w:ascii="Times New Roman" w:hAnsi="Times New Roman"/>
          <w:sz w:val="24"/>
        </w:rPr>
      </w:pPr>
      <w:r>
        <w:rPr>
          <w:rFonts w:ascii="Times New Roman" w:hAnsi="Times New Roman"/>
          <w:sz w:val="24"/>
        </w:rPr>
        <w:t xml:space="preserve">1.4. Старосты осуществляют свою деятельность на принципах законности и добровольности. </w:t>
      </w:r>
    </w:p>
    <w:p>
      <w:pPr>
        <w:jc w:val="both"/>
        <w:rPr>
          <w:rFonts w:ascii="Times New Roman" w:hAnsi="Times New Roman"/>
          <w:sz w:val="24"/>
        </w:rPr>
      </w:pPr>
      <w:r>
        <w:rPr>
          <w:rFonts w:ascii="Times New Roman" w:hAnsi="Times New Roman"/>
          <w:sz w:val="24"/>
        </w:rPr>
        <w:t>1.5. Староста сельского населенного пункта для решения возложенных на него задач:</w:t>
      </w:r>
    </w:p>
    <w:p>
      <w:pPr>
        <w:jc w:val="both"/>
        <w:rPr>
          <w:rFonts w:ascii="Times New Roman" w:hAnsi="Times New Roman"/>
          <w:sz w:val="24"/>
        </w:rPr>
      </w:pPr>
      <w:r>
        <w:rPr>
          <w:rFonts w:ascii="Times New Roman" w:hAnsi="Times New Roman"/>
          <w:sz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jc w:val="both"/>
        <w:rPr>
          <w:rFonts w:ascii="Times New Roman" w:hAnsi="Times New Roman"/>
          <w:sz w:val="24"/>
        </w:rPr>
      </w:pPr>
      <w:r>
        <w:rPr>
          <w:rFonts w:ascii="Times New Roman" w:hAnsi="Times New Roman"/>
          <w:sz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pPr>
        <w:jc w:val="both"/>
        <w:rPr>
          <w:rFonts w:ascii="Times New Roman" w:hAnsi="Times New Roman"/>
          <w:sz w:val="24"/>
        </w:rPr>
      </w:pPr>
      <w:r>
        <w:rPr>
          <w:rFonts w:ascii="Times New Roman" w:hAnsi="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jc w:val="both"/>
        <w:rPr>
          <w:rFonts w:ascii="Times New Roman" w:hAnsi="Times New Roman"/>
          <w:sz w:val="24"/>
        </w:rPr>
      </w:pPr>
      <w:r>
        <w:rPr>
          <w:rFonts w:ascii="Times New Roman" w:hAnsi="Times New Roman"/>
          <w:sz w:val="24"/>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pPr>
        <w:jc w:val="both"/>
        <w:rPr>
          <w:rFonts w:ascii="Times New Roman" w:hAnsi="Times New Roman"/>
          <w:sz w:val="24"/>
        </w:rPr>
      </w:pPr>
      <w:r>
        <w:rPr>
          <w:rFonts w:ascii="Times New Roman" w:hAnsi="Times New Roman"/>
          <w:sz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pPr>
        <w:jc w:val="center"/>
        <w:rPr>
          <w:rFonts w:ascii="Times New Roman" w:hAnsi="Times New Roman"/>
          <w:sz w:val="24"/>
        </w:rPr>
      </w:pPr>
      <w:r>
        <w:rPr>
          <w:rFonts w:ascii="Times New Roman" w:hAnsi="Times New Roman"/>
          <w:sz w:val="24"/>
        </w:rPr>
        <w:t>2. Избрание старосты</w:t>
      </w:r>
    </w:p>
    <w:p>
      <w:pPr>
        <w:jc w:val="both"/>
        <w:rPr>
          <w:rFonts w:ascii="Times New Roman" w:hAnsi="Times New Roman"/>
          <w:sz w:val="24"/>
        </w:rPr>
      </w:pPr>
      <w:r>
        <w:rPr>
          <w:rFonts w:ascii="Times New Roman" w:hAnsi="Times New Roman"/>
          <w:sz w:val="24"/>
        </w:rPr>
        <w:t>2.1. Староста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Участвовать в работе схода граждан по избранию старосты могут дееспособные граждане Российской Федерации, достигшие 18 –ти летнего возраста, проживающие на территории сельского населенного пункта Мегрегского сельского поселения.</w:t>
      </w:r>
    </w:p>
    <w:p>
      <w:pPr>
        <w:jc w:val="both"/>
        <w:rPr>
          <w:rFonts w:ascii="Times New Roman" w:hAnsi="Times New Roman"/>
          <w:sz w:val="24"/>
        </w:rPr>
      </w:pPr>
      <w:r>
        <w:rPr>
          <w:rFonts w:ascii="Times New Roman" w:hAnsi="Times New Roman"/>
          <w:sz w:val="24"/>
        </w:rPr>
        <w:t xml:space="preserve">2.2. С инициативой по избранию старосты могут выступать жители сельского населенного пункта, органы местного самоуправления населенного пункта. </w:t>
      </w:r>
    </w:p>
    <w:p>
      <w:pPr>
        <w:jc w:val="both"/>
        <w:rPr>
          <w:rFonts w:ascii="Times New Roman" w:hAnsi="Times New Roman"/>
          <w:sz w:val="24"/>
        </w:rPr>
      </w:pPr>
      <w:r>
        <w:rPr>
          <w:rFonts w:ascii="Times New Roman" w:hAnsi="Times New Roman"/>
          <w:sz w:val="24"/>
        </w:rPr>
        <w:t xml:space="preserve">2.3. Кандидаты в старосты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 2.4. Подготовка схода осуществляется открыто и гласно. Орган местного самоуправления, назначивший сход, должен известить жителей о готовящемся сходе, не позднее, чем за 5 рабочих дней до его проведения. </w:t>
      </w:r>
    </w:p>
    <w:p>
      <w:pPr>
        <w:jc w:val="both"/>
        <w:rPr>
          <w:rFonts w:ascii="Times New Roman" w:hAnsi="Times New Roman"/>
          <w:sz w:val="24"/>
        </w:rPr>
      </w:pPr>
      <w:r>
        <w:rPr>
          <w:rFonts w:ascii="Times New Roman" w:hAnsi="Times New Roman"/>
          <w:sz w:val="24"/>
        </w:rPr>
        <w:t xml:space="preserve">2.5. Органы местного самоуправления населенного пункта направляют для участия в сходе граждан сельского населенного пункта своего представителя с правом совещательного голоса. 2.6. Сход (собрание) считается правомочным, если в нем принимает участие не менее одной трети жителей, указанных в абзаце первом пункта 2.1 настоящего Положения. </w:t>
      </w:r>
    </w:p>
    <w:p>
      <w:pPr>
        <w:jc w:val="both"/>
        <w:rPr>
          <w:rFonts w:ascii="Times New Roman" w:hAnsi="Times New Roman"/>
          <w:sz w:val="24"/>
        </w:rPr>
      </w:pPr>
      <w:r>
        <w:rPr>
          <w:rFonts w:ascii="Times New Roman" w:hAnsi="Times New Roman"/>
          <w:sz w:val="24"/>
        </w:rPr>
        <w:t xml:space="preserve">2.7. Избранным кандидатом, считается лицо, набравшее наибольшее количество голосов жителей, указанных в абзаце первом пункта 2.1 настоящего Положения, принявших участие в сходе граждан. </w:t>
      </w:r>
    </w:p>
    <w:p>
      <w:pPr>
        <w:jc w:val="both"/>
        <w:rPr>
          <w:rFonts w:ascii="Times New Roman" w:hAnsi="Times New Roman"/>
          <w:sz w:val="24"/>
        </w:rPr>
      </w:pPr>
      <w:r>
        <w:rPr>
          <w:rFonts w:ascii="Times New Roman" w:hAnsi="Times New Roman"/>
          <w:sz w:val="24"/>
        </w:rPr>
        <w:t xml:space="preserve">2.8. По представлению схода граждан сельского населенного пункта кандидатура на должность старосты, после проведения сведений, исключающих ограничения, определенные пунктом 4 статьи 27.1. Федерального закона 131-ФЗ,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 </w:t>
      </w:r>
    </w:p>
    <w:p>
      <w:pPr>
        <w:jc w:val="both"/>
        <w:rPr>
          <w:rFonts w:ascii="Times New Roman" w:hAnsi="Times New Roman"/>
          <w:sz w:val="24"/>
        </w:rPr>
      </w:pPr>
      <w:r>
        <w:rPr>
          <w:rFonts w:ascii="Times New Roman" w:hAnsi="Times New Roman"/>
          <w:sz w:val="24"/>
        </w:rPr>
        <w:t xml:space="preserve">2.9. Старостой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w:t>
      </w:r>
    </w:p>
    <w:p>
      <w:pPr>
        <w:jc w:val="both"/>
        <w:rPr>
          <w:rFonts w:ascii="Times New Roman" w:hAnsi="Times New Roman"/>
          <w:sz w:val="24"/>
        </w:rPr>
      </w:pPr>
      <w:r>
        <w:rPr>
          <w:rFonts w:ascii="Times New Roman" w:hAnsi="Times New Roman"/>
          <w:sz w:val="24"/>
        </w:rPr>
        <w:t>2.10. Старостой сельского населенного пункта может быть избрано лицо, исполняющее обязанности председателя ТОС, существующего на данной территории.</w:t>
      </w:r>
    </w:p>
    <w:p>
      <w:pPr>
        <w:jc w:val="both"/>
        <w:rPr>
          <w:rFonts w:ascii="Times New Roman" w:hAnsi="Times New Roman"/>
          <w:sz w:val="24"/>
        </w:rPr>
      </w:pPr>
      <w:r>
        <w:rPr>
          <w:rFonts w:ascii="Times New Roman" w:hAnsi="Times New Roman"/>
          <w:sz w:val="24"/>
        </w:rPr>
        <w:t xml:space="preserve">2.11. Старостой сельского населенного пункта не может быть назначено лицо: </w:t>
      </w:r>
    </w:p>
    <w:p>
      <w:pPr>
        <w:jc w:val="both"/>
        <w:rPr>
          <w:rFonts w:ascii="Times New Roman" w:hAnsi="Times New Roman"/>
          <w:sz w:val="24"/>
        </w:rPr>
      </w:pPr>
      <w:r>
        <w:rPr>
          <w:rFonts w:ascii="Times New Roman" w:hAnsi="Times New Roman"/>
          <w:sz w:val="24"/>
        </w:rPr>
        <w:t xml:space="preserve">1) замещающие государственную должность, должность государственной службы, муниципальную должность или должность муниципальной службы; </w:t>
      </w:r>
    </w:p>
    <w:p>
      <w:pPr>
        <w:jc w:val="both"/>
        <w:rPr>
          <w:rFonts w:ascii="Times New Roman" w:hAnsi="Times New Roman"/>
          <w:sz w:val="24"/>
        </w:rPr>
      </w:pPr>
      <w:r>
        <w:rPr>
          <w:rFonts w:ascii="Times New Roman" w:hAnsi="Times New Roman"/>
          <w:sz w:val="24"/>
        </w:rPr>
        <w:t>2) признанное судом недееспособным или ограниченно дееспособными;</w:t>
      </w:r>
    </w:p>
    <w:p>
      <w:pPr>
        <w:jc w:val="both"/>
        <w:rPr>
          <w:rFonts w:ascii="Times New Roman" w:hAnsi="Times New Roman"/>
          <w:sz w:val="24"/>
        </w:rPr>
      </w:pPr>
      <w:r>
        <w:rPr>
          <w:rFonts w:ascii="Times New Roman" w:hAnsi="Times New Roman"/>
          <w:sz w:val="24"/>
        </w:rPr>
        <w:t xml:space="preserve"> 3) имеющее, непогашенную или неснятую судимость.</w:t>
      </w:r>
    </w:p>
    <w:p>
      <w:pPr>
        <w:jc w:val="both"/>
        <w:rPr>
          <w:rFonts w:ascii="Times New Roman" w:hAnsi="Times New Roman"/>
          <w:sz w:val="24"/>
        </w:rPr>
      </w:pPr>
      <w:r>
        <w:rPr>
          <w:rFonts w:ascii="Times New Roman" w:hAnsi="Times New Roman"/>
          <w:sz w:val="24"/>
        </w:rPr>
        <w:t xml:space="preserve"> 2.12. Староста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 </w:t>
      </w:r>
    </w:p>
    <w:p>
      <w:pPr>
        <w:jc w:val="both"/>
        <w:rPr>
          <w:rFonts w:ascii="Times New Roman" w:hAnsi="Times New Roman"/>
          <w:sz w:val="24"/>
        </w:rPr>
      </w:pPr>
      <w:r>
        <w:rPr>
          <w:rFonts w:ascii="Times New Roman" w:hAnsi="Times New Roman"/>
          <w:sz w:val="24"/>
        </w:rPr>
        <w:t>2.132. Срок полномочий старосты устанавливается Уставом Мегрегского сельского поселения и не может быть менее двух лет.</w:t>
      </w:r>
    </w:p>
    <w:p>
      <w:pPr>
        <w:jc w:val="both"/>
        <w:rPr>
          <w:rFonts w:ascii="Times New Roman" w:hAnsi="Times New Roman"/>
          <w:sz w:val="24"/>
        </w:rPr>
      </w:pPr>
      <w:r>
        <w:rPr>
          <w:rFonts w:ascii="Times New Roman" w:hAnsi="Times New Roman"/>
          <w:sz w:val="24"/>
        </w:rPr>
        <w:t xml:space="preserve"> 2.14. Протокол схода граждан сельского населенного пункта хранится в Администрации Мегрегского сельского поселения, в сроки установленные номенклатурой уполномоченного органа и утвержденной инструкцией делопроизводства. </w:t>
      </w:r>
    </w:p>
    <w:p>
      <w:pPr>
        <w:jc w:val="center"/>
        <w:rPr>
          <w:rFonts w:ascii="Times New Roman" w:hAnsi="Times New Roman"/>
          <w:sz w:val="24"/>
        </w:rPr>
      </w:pPr>
      <w:r>
        <w:rPr>
          <w:rFonts w:ascii="Times New Roman" w:hAnsi="Times New Roman"/>
          <w:sz w:val="24"/>
        </w:rPr>
        <w:t>3. Права и обязанности старосты</w:t>
      </w:r>
    </w:p>
    <w:p>
      <w:pPr>
        <w:jc w:val="both"/>
        <w:rPr>
          <w:rFonts w:ascii="Times New Roman" w:hAnsi="Times New Roman"/>
          <w:sz w:val="24"/>
        </w:rPr>
      </w:pPr>
      <w:r>
        <w:rPr>
          <w:rFonts w:ascii="Times New Roman" w:hAnsi="Times New Roman"/>
          <w:sz w:val="24"/>
        </w:rPr>
        <w:t xml:space="preserve"> 3.1. Староста обязан: </w:t>
      </w:r>
    </w:p>
    <w:p>
      <w:pPr>
        <w:jc w:val="both"/>
        <w:rPr>
          <w:rFonts w:ascii="Times New Roman" w:hAnsi="Times New Roman"/>
          <w:sz w:val="24"/>
        </w:rPr>
      </w:pPr>
      <w:r>
        <w:rPr>
          <w:rFonts w:ascii="Times New Roman" w:hAnsi="Times New Roman"/>
          <w:sz w:val="24"/>
        </w:rPr>
        <w:t xml:space="preserve">1) оказывать содействие Администрации Мегрегского сельского поселения в осуществлении мероприятий по своевременной уплате местных налогов и сборов, гражданами сельского населенного пункта; </w:t>
      </w:r>
    </w:p>
    <w:p>
      <w:pPr>
        <w:jc w:val="both"/>
        <w:rPr>
          <w:rFonts w:ascii="Times New Roman" w:hAnsi="Times New Roman"/>
          <w:sz w:val="24"/>
        </w:rPr>
      </w:pPr>
      <w:r>
        <w:rPr>
          <w:rFonts w:ascii="Times New Roman" w:hAnsi="Times New Roman"/>
          <w:sz w:val="24"/>
        </w:rPr>
        <w:t xml:space="preserve">2) информировать Администрацию Мегрегского сельского поселения о состоянии дорог в зимний и летний период; </w:t>
      </w:r>
    </w:p>
    <w:p>
      <w:pPr>
        <w:jc w:val="both"/>
        <w:rPr>
          <w:rFonts w:ascii="Times New Roman" w:hAnsi="Times New Roman"/>
          <w:sz w:val="24"/>
        </w:rPr>
      </w:pPr>
      <w:r>
        <w:rPr>
          <w:rFonts w:ascii="Times New Roman" w:hAnsi="Times New Roman"/>
          <w:sz w:val="24"/>
        </w:rPr>
        <w:t xml:space="preserve">3) периодически информировать Администрацию Мегрегского сельского поселения о состоянии уличного освещения; </w:t>
      </w:r>
    </w:p>
    <w:p>
      <w:pPr>
        <w:jc w:val="both"/>
        <w:rPr>
          <w:rFonts w:ascii="Times New Roman" w:hAnsi="Times New Roman"/>
          <w:sz w:val="24"/>
        </w:rPr>
      </w:pPr>
      <w:r>
        <w:rPr>
          <w:rFonts w:ascii="Times New Roman" w:hAnsi="Times New Roman"/>
          <w:sz w:val="24"/>
        </w:rPr>
        <w:t xml:space="preserve">4) 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 </w:t>
      </w:r>
    </w:p>
    <w:p>
      <w:pPr>
        <w:jc w:val="both"/>
        <w:rPr>
          <w:rFonts w:ascii="Times New Roman" w:hAnsi="Times New Roman"/>
          <w:sz w:val="24"/>
        </w:rPr>
      </w:pPr>
      <w:r>
        <w:rPr>
          <w:rFonts w:ascii="Times New Roman" w:hAnsi="Times New Roman"/>
          <w:sz w:val="24"/>
        </w:rPr>
        <w:t xml:space="preserve">5) 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 </w:t>
      </w:r>
    </w:p>
    <w:p>
      <w:pPr>
        <w:jc w:val="both"/>
        <w:rPr>
          <w:rFonts w:ascii="Times New Roman" w:hAnsi="Times New Roman"/>
          <w:sz w:val="24"/>
        </w:rPr>
      </w:pPr>
      <w:r>
        <w:rPr>
          <w:rFonts w:ascii="Times New Roman" w:hAnsi="Times New Roman"/>
          <w:sz w:val="24"/>
        </w:rPr>
        <w:t>6) 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pPr>
        <w:jc w:val="both"/>
        <w:rPr>
          <w:rFonts w:ascii="Times New Roman" w:hAnsi="Times New Roman"/>
          <w:sz w:val="24"/>
        </w:rPr>
      </w:pPr>
      <w:r>
        <w:rPr>
          <w:rFonts w:ascii="Times New Roman" w:hAnsi="Times New Roman"/>
          <w:sz w:val="24"/>
        </w:rPr>
        <w:t xml:space="preserve"> 7) принимать участие в реализации мер, направленных на обеспечение безопасности населения в случае пожаров, наводнений и иных стихийных бедствий;</w:t>
      </w:r>
    </w:p>
    <w:p>
      <w:pPr>
        <w:jc w:val="both"/>
        <w:rPr>
          <w:rFonts w:ascii="Times New Roman" w:hAnsi="Times New Roman"/>
          <w:sz w:val="24"/>
        </w:rPr>
      </w:pPr>
      <w:r>
        <w:rPr>
          <w:rFonts w:ascii="Times New Roman" w:hAnsi="Times New Roman"/>
          <w:sz w:val="24"/>
        </w:rPr>
        <w:t xml:space="preserve"> 8) информировать Администрацию Мегрегского сельского поселения о случаях повреждения или технической неисправности пожарных съездов к источникам водоснабжения, щитов;</w:t>
      </w:r>
    </w:p>
    <w:p>
      <w:pPr>
        <w:jc w:val="both"/>
        <w:rPr>
          <w:rFonts w:ascii="Times New Roman" w:hAnsi="Times New Roman"/>
          <w:sz w:val="24"/>
        </w:rPr>
      </w:pPr>
      <w:r>
        <w:rPr>
          <w:rFonts w:ascii="Times New Roman" w:hAnsi="Times New Roman"/>
          <w:sz w:val="24"/>
        </w:rPr>
        <w:t xml:space="preserve"> 9) осуществлять контроль и принимать участие в обеспечении сохранности памятников истории и культуры (обелиск, стела памятник); </w:t>
      </w:r>
    </w:p>
    <w:p>
      <w:pPr>
        <w:jc w:val="both"/>
        <w:rPr>
          <w:rFonts w:ascii="Times New Roman" w:hAnsi="Times New Roman"/>
          <w:sz w:val="24"/>
        </w:rPr>
      </w:pPr>
      <w:r>
        <w:rPr>
          <w:rFonts w:ascii="Times New Roman" w:hAnsi="Times New Roman"/>
          <w:sz w:val="24"/>
        </w:rPr>
        <w:t>10) оказывать содействие органам местного самоуправления в предупреждении несчастных случаев (осуществление контроля за установкой вблизи водоемов аншлагов о запрете на купание, выхода на лед), в случаях необходимости совместно с общественностью, организовывать рейдовые профилактические мероприятия на водных объектах;</w:t>
      </w:r>
    </w:p>
    <w:p>
      <w:pPr>
        <w:jc w:val="both"/>
        <w:rPr>
          <w:rFonts w:ascii="Times New Roman" w:hAnsi="Times New Roman"/>
          <w:sz w:val="24"/>
        </w:rPr>
      </w:pPr>
      <w:r>
        <w:rPr>
          <w:rFonts w:ascii="Times New Roman" w:hAnsi="Times New Roman"/>
          <w:sz w:val="24"/>
        </w:rPr>
        <w:t xml:space="preserve"> 11) 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pPr>
        <w:jc w:val="both"/>
        <w:rPr>
          <w:rFonts w:ascii="Times New Roman" w:hAnsi="Times New Roman"/>
          <w:sz w:val="24"/>
        </w:rPr>
      </w:pPr>
      <w:r>
        <w:rPr>
          <w:rFonts w:ascii="Times New Roman" w:hAnsi="Times New Roman"/>
          <w:sz w:val="24"/>
        </w:rPr>
        <w:t xml:space="preserve"> 12) оказывать содействие Администрации Мегрегского сельского поселения по соблюдению Правил благоустройства, утвержденных решением Совета Мегрегского сельского поселения от 25.10.2018 года № 57;</w:t>
      </w:r>
    </w:p>
    <w:p>
      <w:pPr>
        <w:jc w:val="both"/>
        <w:rPr>
          <w:rFonts w:ascii="Times New Roman" w:hAnsi="Times New Roman"/>
          <w:sz w:val="24"/>
        </w:rPr>
      </w:pPr>
      <w:r>
        <w:rPr>
          <w:rFonts w:ascii="Times New Roman" w:hAnsi="Times New Roman"/>
          <w:sz w:val="24"/>
        </w:rPr>
        <w:t xml:space="preserve"> 13) 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pPr>
        <w:jc w:val="both"/>
        <w:rPr>
          <w:rFonts w:ascii="Times New Roman" w:hAnsi="Times New Roman"/>
          <w:sz w:val="24"/>
        </w:rPr>
      </w:pPr>
      <w:r>
        <w:rPr>
          <w:rFonts w:ascii="Times New Roman" w:hAnsi="Times New Roman"/>
          <w:sz w:val="24"/>
        </w:rPr>
        <w:t xml:space="preserve"> 14) совместно с Администрацией Мегрегского сельского поселения информировать граждан о правилах содержания домашних животных, об ответственности за их нарушение;</w:t>
      </w:r>
    </w:p>
    <w:p>
      <w:pPr>
        <w:jc w:val="both"/>
        <w:rPr>
          <w:rFonts w:ascii="Times New Roman" w:hAnsi="Times New Roman"/>
          <w:sz w:val="24"/>
        </w:rPr>
      </w:pPr>
      <w:r>
        <w:rPr>
          <w:rFonts w:ascii="Times New Roman" w:hAnsi="Times New Roman"/>
          <w:sz w:val="24"/>
        </w:rPr>
        <w:t xml:space="preserve"> 15) сообщать в Администрацию Мегрегского сельского поселения о случаях самовольного строительства и проведения земляных работ в границах территории сельского населенного пункта; </w:t>
      </w:r>
    </w:p>
    <w:p>
      <w:pPr>
        <w:jc w:val="both"/>
        <w:rPr>
          <w:rFonts w:ascii="Times New Roman" w:hAnsi="Times New Roman"/>
          <w:sz w:val="24"/>
        </w:rPr>
      </w:pPr>
      <w:r>
        <w:rPr>
          <w:rFonts w:ascii="Times New Roman" w:hAnsi="Times New Roman"/>
          <w:sz w:val="24"/>
        </w:rPr>
        <w:t>16) периодически информировать Администрацию Мегрегского сельского поселения о техническом состоянии ограждений и мест захоронения, расположенных вблизи сельских населенных пунктов;</w:t>
      </w:r>
    </w:p>
    <w:p>
      <w:pPr>
        <w:jc w:val="both"/>
        <w:rPr>
          <w:rFonts w:ascii="Times New Roman" w:hAnsi="Times New Roman"/>
          <w:sz w:val="24"/>
        </w:rPr>
      </w:pPr>
      <w:r>
        <w:rPr>
          <w:rFonts w:ascii="Times New Roman" w:hAnsi="Times New Roman"/>
          <w:sz w:val="24"/>
        </w:rPr>
        <w:t xml:space="preserve"> 17) оказывать содействие органам внутренних дел по Олонецкому району Республики Карелия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 </w:t>
      </w:r>
    </w:p>
    <w:p>
      <w:pPr>
        <w:jc w:val="both"/>
        <w:rPr>
          <w:rFonts w:ascii="Times New Roman" w:hAnsi="Times New Roman"/>
          <w:sz w:val="24"/>
        </w:rPr>
      </w:pPr>
      <w:r>
        <w:rPr>
          <w:rFonts w:ascii="Times New Roman" w:hAnsi="Times New Roman"/>
          <w:sz w:val="24"/>
        </w:rPr>
        <w:t xml:space="preserve">18) информировать Администрацию Мегрегского сельского поселения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 </w:t>
      </w:r>
    </w:p>
    <w:p>
      <w:pPr>
        <w:jc w:val="both"/>
        <w:rPr>
          <w:rFonts w:ascii="Times New Roman" w:hAnsi="Times New Roman"/>
          <w:sz w:val="24"/>
        </w:rPr>
      </w:pPr>
      <w:r>
        <w:rPr>
          <w:rFonts w:ascii="Times New Roman" w:hAnsi="Times New Roman"/>
          <w:sz w:val="24"/>
        </w:rPr>
        <w:t xml:space="preserve">19) обеспечивать исполнение решений, принятых на собраниях жителей населенного пункта; </w:t>
      </w:r>
    </w:p>
    <w:p>
      <w:pPr>
        <w:jc w:val="both"/>
        <w:rPr>
          <w:rFonts w:ascii="Times New Roman" w:hAnsi="Times New Roman"/>
          <w:sz w:val="24"/>
        </w:rPr>
      </w:pPr>
      <w:r>
        <w:rPr>
          <w:rFonts w:ascii="Times New Roman" w:hAnsi="Times New Roman"/>
          <w:sz w:val="24"/>
        </w:rPr>
        <w:t xml:space="preserve">20) оказывать содействие органам местного самоуправления в обнародовании муниципальных правовых актов; </w:t>
      </w:r>
    </w:p>
    <w:p>
      <w:pPr>
        <w:jc w:val="both"/>
        <w:rPr>
          <w:rFonts w:ascii="Times New Roman" w:hAnsi="Times New Roman"/>
          <w:sz w:val="24"/>
        </w:rPr>
      </w:pPr>
      <w:r>
        <w:rPr>
          <w:rFonts w:ascii="Times New Roman" w:hAnsi="Times New Roman"/>
          <w:sz w:val="24"/>
        </w:rPr>
        <w:t xml:space="preserve">21) 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обязательств для нужд сельского населенного пункта; </w:t>
      </w:r>
    </w:p>
    <w:p>
      <w:pPr>
        <w:jc w:val="both"/>
        <w:rPr>
          <w:rFonts w:ascii="Times New Roman" w:hAnsi="Times New Roman"/>
          <w:sz w:val="24"/>
        </w:rPr>
      </w:pPr>
      <w:r>
        <w:rPr>
          <w:rFonts w:ascii="Times New Roman" w:hAnsi="Times New Roman"/>
          <w:sz w:val="24"/>
        </w:rPr>
        <w:t xml:space="preserve">22) ежегодно отчитываться перед жителями сельского населенного пункта о проведенной работе. </w:t>
      </w:r>
    </w:p>
    <w:p>
      <w:pPr>
        <w:jc w:val="both"/>
        <w:rPr>
          <w:rFonts w:ascii="Times New Roman" w:hAnsi="Times New Roman"/>
          <w:sz w:val="24"/>
        </w:rPr>
      </w:pPr>
      <w:r>
        <w:rPr>
          <w:rFonts w:ascii="Times New Roman" w:hAnsi="Times New Roman"/>
          <w:sz w:val="24"/>
        </w:rPr>
        <w:t xml:space="preserve">3.2. Староста имеет право: </w:t>
      </w:r>
    </w:p>
    <w:p>
      <w:pPr>
        <w:jc w:val="both"/>
        <w:rPr>
          <w:rFonts w:ascii="Times New Roman" w:hAnsi="Times New Roman"/>
          <w:sz w:val="24"/>
        </w:rPr>
      </w:pPr>
      <w:r>
        <w:rPr>
          <w:rFonts w:ascii="Times New Roman" w:hAnsi="Times New Roman"/>
          <w:sz w:val="24"/>
        </w:rP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pPr>
        <w:jc w:val="both"/>
        <w:rPr>
          <w:rFonts w:ascii="Times New Roman" w:hAnsi="Times New Roman"/>
          <w:sz w:val="24"/>
        </w:rPr>
      </w:pPr>
      <w:r>
        <w:rPr>
          <w:rFonts w:ascii="Times New Roman" w:hAnsi="Times New Roman"/>
          <w:sz w:val="24"/>
        </w:rPr>
        <w:t>2) 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pPr>
        <w:jc w:val="both"/>
        <w:rPr>
          <w:rFonts w:ascii="Times New Roman" w:hAnsi="Times New Roman"/>
          <w:sz w:val="24"/>
        </w:rPr>
      </w:pPr>
      <w:r>
        <w:rPr>
          <w:rFonts w:ascii="Times New Roman" w:hAnsi="Times New Roman"/>
          <w:sz w:val="24"/>
        </w:rPr>
        <w:t xml:space="preserve"> 3) оказывать содействие органам местного самоуправления в организации проведения выборов, референдумов, публичных слушаний;</w:t>
      </w:r>
    </w:p>
    <w:p>
      <w:pPr>
        <w:jc w:val="both"/>
        <w:rPr>
          <w:rFonts w:ascii="Times New Roman" w:hAnsi="Times New Roman"/>
          <w:sz w:val="24"/>
        </w:rPr>
      </w:pPr>
      <w:r>
        <w:rPr>
          <w:rFonts w:ascii="Times New Roman" w:hAnsi="Times New Roman"/>
          <w:sz w:val="24"/>
        </w:rPr>
        <w:t xml:space="preserve"> 4) обращаться по вопросам, входящим в его компетенцию, в Администрацию Мегрегского сельского поселения; </w:t>
      </w:r>
    </w:p>
    <w:p>
      <w:pPr>
        <w:jc w:val="both"/>
        <w:rPr>
          <w:rFonts w:ascii="Times New Roman" w:hAnsi="Times New Roman"/>
          <w:sz w:val="24"/>
        </w:rPr>
      </w:pPr>
      <w:r>
        <w:rPr>
          <w:rFonts w:ascii="Times New Roman" w:hAnsi="Times New Roman"/>
          <w:sz w:val="24"/>
        </w:rPr>
        <w:t xml:space="preserve">5)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pPr>
        <w:jc w:val="both"/>
        <w:rPr>
          <w:rFonts w:ascii="Times New Roman" w:hAnsi="Times New Roman"/>
          <w:sz w:val="24"/>
        </w:rPr>
      </w:pPr>
      <w:r>
        <w:rPr>
          <w:rFonts w:ascii="Times New Roman" w:hAnsi="Times New Roman"/>
          <w:sz w:val="24"/>
        </w:rPr>
        <w:t>6)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pPr>
        <w:jc w:val="both"/>
        <w:rPr>
          <w:rFonts w:ascii="Times New Roman" w:hAnsi="Times New Roman"/>
          <w:sz w:val="24"/>
        </w:rPr>
      </w:pPr>
      <w:r>
        <w:rPr>
          <w:rFonts w:ascii="Times New Roman" w:hAnsi="Times New Roman"/>
          <w:sz w:val="24"/>
        </w:rPr>
        <w:t xml:space="preserve"> 7) осуществлять общественный контроль по вопросам качества обработки земель, сообщать в Администрацию Мегрегского сельского поселения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pPr>
        <w:jc w:val="both"/>
        <w:rPr>
          <w:rFonts w:ascii="Times New Roman" w:hAnsi="Times New Roman"/>
          <w:sz w:val="24"/>
        </w:rPr>
      </w:pPr>
      <w:r>
        <w:rPr>
          <w:rFonts w:ascii="Times New Roman" w:hAnsi="Times New Roman"/>
          <w:sz w:val="24"/>
        </w:rPr>
        <w:t xml:space="preserve">8) осуществлять общественный контроль за торговым и бытовым обслуживанием населения, взимать плату  за торговое место , при утверждении решением Совета Мегрегского сельского поселения ярмарочной площади в населенном пункте;</w:t>
      </w:r>
    </w:p>
    <w:p>
      <w:pPr>
        <w:jc w:val="both"/>
        <w:rPr>
          <w:rFonts w:ascii="Times New Roman" w:hAnsi="Times New Roman"/>
          <w:sz w:val="24"/>
        </w:rPr>
      </w:pPr>
      <w:r>
        <w:rPr>
          <w:rFonts w:ascii="Times New Roman" w:hAnsi="Times New Roman"/>
          <w:sz w:val="24"/>
        </w:rPr>
        <w:t xml:space="preserve"> 9)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Мегрегского сельского поселения; </w:t>
      </w:r>
    </w:p>
    <w:p>
      <w:pPr>
        <w:jc w:val="both"/>
        <w:rPr>
          <w:rFonts w:ascii="Times New Roman" w:hAnsi="Times New Roman"/>
          <w:sz w:val="24"/>
        </w:rPr>
      </w:pPr>
      <w:r>
        <w:rPr>
          <w:rFonts w:ascii="Times New Roman" w:hAnsi="Times New Roman"/>
          <w:sz w:val="24"/>
        </w:rPr>
        <w:t>10) принимать участие в организации и проведении культурно - массовых, физкультурно-оздоровительных и спортивных мероприятий, а также досуга проживающего населения;</w:t>
      </w:r>
    </w:p>
    <w:p>
      <w:pPr>
        <w:jc w:val="both"/>
        <w:rPr>
          <w:rFonts w:ascii="Times New Roman" w:hAnsi="Times New Roman"/>
          <w:sz w:val="24"/>
        </w:rPr>
      </w:pPr>
      <w:r>
        <w:rPr>
          <w:rFonts w:ascii="Times New Roman" w:hAnsi="Times New Roman"/>
          <w:sz w:val="24"/>
        </w:rPr>
        <w:t xml:space="preserve">11) рассматривать в пределах своих полномочий обращения, предложения, жалобы граждан сельского населенного пункта. </w:t>
      </w:r>
    </w:p>
    <w:p>
      <w:pPr>
        <w:jc w:val="center"/>
        <w:rPr>
          <w:rFonts w:ascii="Times New Roman" w:hAnsi="Times New Roman"/>
          <w:sz w:val="24"/>
        </w:rPr>
      </w:pPr>
      <w:r>
        <w:rPr>
          <w:rFonts w:ascii="Times New Roman" w:hAnsi="Times New Roman"/>
          <w:sz w:val="24"/>
        </w:rPr>
        <w:t>4. Финансовые основы деятельности старосты</w:t>
      </w:r>
    </w:p>
    <w:p>
      <w:pPr>
        <w:jc w:val="both"/>
        <w:rPr>
          <w:rFonts w:ascii="Times New Roman" w:hAnsi="Times New Roman"/>
          <w:sz w:val="24"/>
        </w:rPr>
      </w:pPr>
      <w:r>
        <w:rPr>
          <w:rFonts w:ascii="Times New Roman" w:hAnsi="Times New Roman"/>
          <w:sz w:val="24"/>
        </w:rPr>
        <w:t>4.1. Староста исполняет возложенные обязанности на возмездной основе.</w:t>
      </w:r>
    </w:p>
    <w:p>
      <w:pPr>
        <w:jc w:val="both"/>
        <w:rPr>
          <w:rFonts w:ascii="Times New Roman" w:hAnsi="Times New Roman"/>
          <w:sz w:val="24"/>
        </w:rPr>
      </w:pPr>
      <w:r>
        <w:rPr>
          <w:rFonts w:ascii="Times New Roman" w:hAnsi="Times New Roman"/>
          <w:sz w:val="24"/>
        </w:rPr>
        <w:t xml:space="preserve"> 4.2. Взаимодействие при решении вопросов местного значения в сельском населенном пункте между старостой и органами местного самоуправления оформляются договором гражданско –правового характера, на определенный срок. </w:t>
      </w:r>
    </w:p>
    <w:p>
      <w:pPr>
        <w:jc w:val="both"/>
        <w:rPr>
          <w:rFonts w:ascii="Times New Roman" w:hAnsi="Times New Roman"/>
          <w:sz w:val="24"/>
        </w:rPr>
      </w:pPr>
      <w:r>
        <w:rPr>
          <w:rFonts w:ascii="Times New Roman" w:hAnsi="Times New Roman"/>
          <w:sz w:val="24"/>
        </w:rPr>
        <w:t xml:space="preserve">4.3. Оплата старостам за организацию деятельности, а также затраты, связанные с организационно-техническим обеспечением деятельности старосты, производится за счет средств местного бюджета муниципального образования, в состав которого входит сельский населенный пункт, в размере установленном представительным органом муниципального образования «Мегрегское сельское поселение. </w:t>
      </w:r>
    </w:p>
    <w:p>
      <w:pPr>
        <w:jc w:val="center"/>
        <w:rPr>
          <w:rFonts w:ascii="Times New Roman" w:hAnsi="Times New Roman"/>
          <w:sz w:val="24"/>
        </w:rPr>
      </w:pPr>
      <w:r>
        <w:rPr>
          <w:rFonts w:ascii="Times New Roman" w:hAnsi="Times New Roman"/>
          <w:sz w:val="24"/>
        </w:rPr>
        <w:t>5. Заключительные положения</w:t>
      </w:r>
    </w:p>
    <w:p>
      <w:pPr>
        <w:jc w:val="both"/>
        <w:rPr>
          <w:rFonts w:ascii="Times New Roman" w:hAnsi="Times New Roman"/>
          <w:sz w:val="24"/>
        </w:rPr>
      </w:pPr>
      <w:r>
        <w:rPr>
          <w:rFonts w:ascii="Times New Roman" w:hAnsi="Times New Roman"/>
          <w:sz w:val="24"/>
        </w:rPr>
        <w:t xml:space="preserve">5.1. Полномочия старосты сельского населенного пункта прекращаются по истечению срока полномочий. </w:t>
      </w:r>
    </w:p>
    <w:p>
      <w:pPr>
        <w:jc w:val="both"/>
        <w:rPr>
          <w:rFonts w:ascii="Times New Roman" w:hAnsi="Times New Roman"/>
          <w:sz w:val="24"/>
        </w:rPr>
      </w:pPr>
      <w:r>
        <w:rPr>
          <w:rFonts w:ascii="Times New Roman" w:hAnsi="Times New Roman"/>
          <w:sz w:val="24"/>
        </w:rPr>
        <w:t>5.2. Полномочия старосты прекращаются досрочно по решению представительного органа, по представлению схода граждан сельского населенного пункта, а также в случаях:</w:t>
      </w:r>
    </w:p>
    <w:p>
      <w:pPr>
        <w:jc w:val="both"/>
        <w:rPr>
          <w:rFonts w:ascii="Times New Roman" w:hAnsi="Times New Roman"/>
          <w:sz w:val="24"/>
        </w:rPr>
      </w:pPr>
      <w:r>
        <w:rPr>
          <w:rFonts w:ascii="Times New Roman" w:hAnsi="Times New Roman"/>
          <w:sz w:val="24"/>
        </w:rPr>
        <w:t xml:space="preserve"> 1) смерти;</w:t>
      </w:r>
    </w:p>
    <w:p>
      <w:pPr>
        <w:jc w:val="both"/>
        <w:rPr>
          <w:rFonts w:ascii="Times New Roman" w:hAnsi="Times New Roman"/>
          <w:sz w:val="24"/>
        </w:rPr>
      </w:pPr>
      <w:r>
        <w:rPr>
          <w:rFonts w:ascii="Times New Roman" w:hAnsi="Times New Roman"/>
          <w:sz w:val="24"/>
        </w:rPr>
        <w:t xml:space="preserve"> 2) отставки по собственному желанию; </w:t>
      </w:r>
    </w:p>
    <w:p>
      <w:pPr>
        <w:jc w:val="both"/>
        <w:rPr>
          <w:rFonts w:ascii="Times New Roman" w:hAnsi="Times New Roman"/>
          <w:sz w:val="24"/>
        </w:rPr>
      </w:pPr>
      <w:r>
        <w:rPr>
          <w:rFonts w:ascii="Times New Roman" w:hAnsi="Times New Roman"/>
          <w:sz w:val="24"/>
        </w:rPr>
        <w:t xml:space="preserve">3) признания судом недееспособным или ограниченно дееспособным; </w:t>
      </w:r>
    </w:p>
    <w:p>
      <w:pPr>
        <w:jc w:val="both"/>
        <w:rPr>
          <w:rFonts w:ascii="Times New Roman" w:hAnsi="Times New Roman"/>
          <w:sz w:val="24"/>
        </w:rPr>
      </w:pPr>
      <w:r>
        <w:rPr>
          <w:rFonts w:ascii="Times New Roman" w:hAnsi="Times New Roman"/>
          <w:sz w:val="24"/>
        </w:rPr>
        <w:t>4) признания судом безвестно отсутствующим или объявления умершим;</w:t>
      </w:r>
    </w:p>
    <w:p>
      <w:pPr>
        <w:jc w:val="both"/>
        <w:rPr>
          <w:rFonts w:ascii="Times New Roman" w:hAnsi="Times New Roman"/>
          <w:sz w:val="24"/>
        </w:rPr>
      </w:pPr>
      <w:r>
        <w:rPr>
          <w:rFonts w:ascii="Times New Roman" w:hAnsi="Times New Roman"/>
          <w:sz w:val="24"/>
        </w:rPr>
        <w:t xml:space="preserve"> 5) вступления в отношении его в законную силу обвинительного приговора суда; </w:t>
      </w:r>
    </w:p>
    <w:p>
      <w:pPr>
        <w:jc w:val="both"/>
        <w:rPr>
          <w:rFonts w:ascii="Times New Roman" w:hAnsi="Times New Roman"/>
          <w:sz w:val="24"/>
        </w:rPr>
      </w:pPr>
      <w:r>
        <w:rPr>
          <w:rFonts w:ascii="Times New Roman" w:hAnsi="Times New Roman"/>
          <w:sz w:val="24"/>
        </w:rPr>
        <w:t xml:space="preserve">6) выезда за пределы Российской Федерации на постоянное место жительства; </w:t>
      </w:r>
    </w:p>
    <w:p>
      <w:pPr>
        <w:jc w:val="both"/>
        <w:rPr>
          <w:rFonts w:ascii="Times New Roman" w:hAnsi="Times New Roman"/>
          <w:sz w:val="24"/>
        </w:rPr>
      </w:pPr>
      <w:r>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P1"/>
        <w:ind w:left="426"/>
        <w:outlineLvl w:val="0"/>
        <w:rPr>
          <w:rStyle w:val="C3"/>
          <w:rFonts w:ascii="Times New Roman" w:hAnsi="Times New Roman"/>
          <w:b w:val="1"/>
          <w:sz w:val="24"/>
        </w:rPr>
      </w:pPr>
    </w:p>
    <w:sectPr>
      <w:type w:val="nextPage"/>
      <w:pgMar w:left="567" w:right="567" w:top="360" w:bottom="899" w:header="720" w:footer="720" w:gutter="0"/>
      <w:cols w:equalWidth="1" w:space="720"/>
    </w:sectPr>
  </w:body>
</w:document>
</file>

<file path=word/numbering.xml><?xml version="1.0" encoding="utf-8"?>
<w:numbering xmlns:w="http://schemas.openxmlformats.org/wordprocessingml/2006/main">
  <w:abstractNum w:abstractNumId="0">
    <w:nsid w:val="713F5CDB"/>
    <w:multiLevelType w:val="multilevel"/>
    <w:lvl w:ilvl="0">
      <w:start w:val="1"/>
      <w:numFmt w:val="decimal"/>
      <w:suff w:val="tab"/>
      <w:lvlText w:val="%1)"/>
      <w:lvlJc w:val="left"/>
      <w:pPr>
        <w:ind w:hanging="360" w:left="1065"/>
      </w:pPr>
      <w:rPr/>
    </w:lvl>
    <w:lvl w:ilvl="1">
      <w:start w:val="1"/>
      <w:numFmt w:val="lowerLetter"/>
      <w:suff w:val="tab"/>
      <w:lvlText w:val="%2."/>
      <w:lvlJc w:val="left"/>
      <w:pPr>
        <w:ind w:hanging="360" w:left="1785"/>
      </w:pPr>
      <w:rPr/>
    </w:lvl>
    <w:lvl w:ilvl="2">
      <w:start w:val="1"/>
      <w:numFmt w:val="lowerRoman"/>
      <w:suff w:val="tab"/>
      <w:lvlText w:val="%3."/>
      <w:lvlJc w:val="right"/>
      <w:pPr>
        <w:ind w:hanging="180" w:left="2505"/>
      </w:pPr>
      <w:rPr/>
    </w:lvl>
    <w:lvl w:ilvl="3">
      <w:start w:val="1"/>
      <w:numFmt w:val="decimal"/>
      <w:suff w:val="tab"/>
      <w:lvlText w:val="%4."/>
      <w:lvlJc w:val="left"/>
      <w:pPr>
        <w:ind w:hanging="360" w:left="3225"/>
      </w:pPr>
      <w:rPr/>
    </w:lvl>
    <w:lvl w:ilvl="4">
      <w:start w:val="1"/>
      <w:numFmt w:val="lowerLetter"/>
      <w:suff w:val="tab"/>
      <w:lvlText w:val="%5."/>
      <w:lvlJc w:val="left"/>
      <w:pPr>
        <w:ind w:hanging="360" w:left="3945"/>
      </w:pPr>
      <w:rPr/>
    </w:lvl>
    <w:lvl w:ilvl="5">
      <w:start w:val="1"/>
      <w:numFmt w:val="lowerRoman"/>
      <w:suff w:val="tab"/>
      <w:lvlText w:val="%6."/>
      <w:lvlJc w:val="right"/>
      <w:pPr>
        <w:ind w:hanging="180" w:left="4665"/>
      </w:pPr>
      <w:rPr/>
    </w:lvl>
    <w:lvl w:ilvl="6">
      <w:start w:val="1"/>
      <w:numFmt w:val="decimal"/>
      <w:suff w:val="tab"/>
      <w:lvlText w:val="%7."/>
      <w:lvlJc w:val="left"/>
      <w:pPr>
        <w:ind w:hanging="360" w:left="5385"/>
      </w:pPr>
      <w:rPr/>
    </w:lvl>
    <w:lvl w:ilvl="7">
      <w:start w:val="1"/>
      <w:numFmt w:val="lowerLetter"/>
      <w:suff w:val="tab"/>
      <w:lvlText w:val="%8."/>
      <w:lvlJc w:val="left"/>
      <w:pPr>
        <w:ind w:hanging="360" w:left="6105"/>
      </w:pPr>
      <w:rPr/>
    </w:lvl>
    <w:lvl w:ilvl="8">
      <w:start w:val="1"/>
      <w:numFmt w:val="lowerRoman"/>
      <w:suff w:val="tab"/>
      <w:lvlText w:val="%9."/>
      <w:lvlJc w:val="right"/>
      <w:pPr>
        <w:ind w:hanging="180" w:left="6825"/>
      </w:pPr>
      <w:rPr/>
    </w:lvl>
  </w:abstractNum>
  <w:abstractNum w:abstractNumId="1">
    <w:nsid w:val="4E571A55"/>
    <w:multiLevelType w:val="hybridMultilevel"/>
    <w:lvl w:ilvl="0" w:tplc="0419000F">
      <w:start w:val="1"/>
      <w:numFmt w:val="decimal"/>
      <w:suff w:val="tab"/>
      <w:lvlText w:val="%1."/>
      <w:lvlJc w:val="left"/>
      <w:pPr>
        <w:spacing w:lineRule="auto" w:line="240" w:after="0" w:beforeAutospacing="0" w:afterAutospacing="0"/>
        <w:ind w:hanging="360" w:left="360"/>
      </w:pPr>
      <w:rPr/>
    </w:lvl>
    <w:lvl w:ilvl="1" w:tplc="04190019">
      <w:start w:val="1"/>
      <w:numFmt w:val="decimal"/>
      <w:suff w:val="tab"/>
      <w:lvlText w:val="%2."/>
      <w:lvlJc w:val="left"/>
      <w:pPr>
        <w:spacing w:lineRule="auto" w:line="240" w:after="0" w:beforeAutospacing="0" w:afterAutospacing="0"/>
        <w:ind w:hanging="360" w:left="1080"/>
      </w:pPr>
      <w:rPr/>
    </w:lvl>
    <w:lvl w:ilvl="2" w:tplc="0419001B">
      <w:start w:val="1"/>
      <w:numFmt w:val="decimal"/>
      <w:suff w:val="tab"/>
      <w:lvlText w:val="%3."/>
      <w:lvlJc w:val="left"/>
      <w:pPr>
        <w:spacing w:lineRule="auto" w:line="240" w:after="0" w:beforeAutospacing="0" w:afterAutospacing="0"/>
        <w:ind w:hanging="360" w:left="1800"/>
      </w:pPr>
      <w:rPr/>
    </w:lvl>
    <w:lvl w:ilvl="3" w:tplc="0419000F">
      <w:start w:val="1"/>
      <w:numFmt w:val="decimal"/>
      <w:suff w:val="tab"/>
      <w:lvlText w:val="%4."/>
      <w:lvlJc w:val="left"/>
      <w:pPr>
        <w:spacing w:lineRule="auto" w:line="240" w:after="0" w:beforeAutospacing="0" w:afterAutospacing="0"/>
        <w:ind w:hanging="360" w:left="2520"/>
      </w:pPr>
      <w:rPr/>
    </w:lvl>
    <w:lvl w:ilvl="4" w:tplc="04190019">
      <w:start w:val="1"/>
      <w:numFmt w:val="decimal"/>
      <w:suff w:val="tab"/>
      <w:lvlText w:val="%5."/>
      <w:lvlJc w:val="left"/>
      <w:pPr>
        <w:spacing w:lineRule="auto" w:line="240" w:after="0" w:beforeAutospacing="0" w:afterAutospacing="0"/>
        <w:ind w:hanging="360" w:left="3240"/>
      </w:pPr>
      <w:rPr/>
    </w:lvl>
    <w:lvl w:ilvl="5" w:tplc="0419001B">
      <w:start w:val="1"/>
      <w:numFmt w:val="decimal"/>
      <w:suff w:val="tab"/>
      <w:lvlText w:val="%6."/>
      <w:lvlJc w:val="left"/>
      <w:pPr>
        <w:spacing w:lineRule="auto" w:line="240" w:after="0" w:beforeAutospacing="0" w:afterAutospacing="0"/>
        <w:ind w:hanging="360" w:left="3960"/>
      </w:pPr>
      <w:rPr/>
    </w:lvl>
    <w:lvl w:ilvl="6" w:tplc="0419000F">
      <w:start w:val="1"/>
      <w:numFmt w:val="decimal"/>
      <w:suff w:val="tab"/>
      <w:lvlText w:val="%7."/>
      <w:lvlJc w:val="left"/>
      <w:pPr>
        <w:spacing w:lineRule="auto" w:line="240" w:after="0" w:beforeAutospacing="0" w:afterAutospacing="0"/>
        <w:ind w:hanging="360" w:left="4680"/>
      </w:pPr>
      <w:rPr/>
    </w:lvl>
    <w:lvl w:ilvl="7" w:tplc="04190019">
      <w:start w:val="1"/>
      <w:numFmt w:val="decimal"/>
      <w:suff w:val="tab"/>
      <w:lvlText w:val="%8."/>
      <w:lvlJc w:val="left"/>
      <w:pPr>
        <w:spacing w:lineRule="auto" w:line="240" w:after="0" w:beforeAutospacing="0" w:afterAutospacing="0"/>
        <w:ind w:hanging="360" w:left="5400"/>
      </w:pPr>
      <w:rPr/>
    </w:lvl>
    <w:lvl w:ilvl="8" w:tplc="0419001B">
      <w:start w:val="1"/>
      <w:numFmt w:val="decimal"/>
      <w:suff w:val="tab"/>
      <w:lvlText w:val="%9."/>
      <w:lvlJc w:val="left"/>
      <w:pPr>
        <w:spacing w:lineRule="auto" w:line="240" w:after="0" w:beforeAutospacing="0" w:afterAutospacing="0"/>
        <w:ind w:hanging="360" w:left="6120"/>
      </w:pPr>
      <w:rPr/>
    </w:lvl>
  </w:abstractNum>
  <w:abstractNum w:abstractNumId="2">
    <w:nsid w:val="54CC51CE"/>
    <w:multiLevelType w:val="multilevel"/>
    <w:lvl w:ilvl="0">
      <w:start w:val="1"/>
      <w:numFmt w:val="decimal"/>
      <w:suff w:val="tab"/>
      <w:lvlText w:val="%1."/>
      <w:lvlJc w:val="left"/>
      <w:pPr>
        <w:spacing w:lineRule="auto" w:line="240" w:after="0" w:beforeAutospacing="0" w:afterAutospacing="0"/>
        <w:ind w:hanging="360" w:left="360"/>
      </w:pPr>
      <w:rPr/>
    </w:lvl>
    <w:lvl w:ilvl="1">
      <w:start w:val="1"/>
      <w:numFmt w:val="decimal"/>
      <w:suff w:val="tab"/>
      <w:lvlText w:val="%1.%2."/>
      <w:lvlJc w:val="left"/>
      <w:pPr>
        <w:spacing w:lineRule="auto" w:line="240" w:after="0" w:beforeAutospacing="0" w:afterAutospacing="0"/>
        <w:ind w:hanging="360" w:left="720"/>
      </w:pPr>
      <w:rPr/>
    </w:lvl>
    <w:lvl w:ilvl="2">
      <w:start w:val="1"/>
      <w:numFmt w:val="decimal"/>
      <w:suff w:val="tab"/>
      <w:lvlText w:val="%1.%2.%3."/>
      <w:lvlJc w:val="left"/>
      <w:pPr>
        <w:spacing w:lineRule="auto" w:line="240" w:after="0" w:beforeAutospacing="0" w:afterAutospacing="0"/>
        <w:ind w:hanging="720" w:left="1440"/>
      </w:pPr>
      <w:rPr/>
    </w:lvl>
    <w:lvl w:ilvl="3">
      <w:start w:val="1"/>
      <w:numFmt w:val="decimal"/>
      <w:suff w:val="tab"/>
      <w:lvlText w:val="%1.%2.%3.%4."/>
      <w:lvlJc w:val="left"/>
      <w:pPr>
        <w:spacing w:lineRule="auto" w:line="240" w:after="0" w:beforeAutospacing="0" w:afterAutospacing="0"/>
        <w:ind w:hanging="720" w:left="1800"/>
      </w:pPr>
      <w:rPr/>
    </w:lvl>
    <w:lvl w:ilvl="4">
      <w:start w:val="1"/>
      <w:numFmt w:val="decimal"/>
      <w:suff w:val="tab"/>
      <w:lvlText w:val="%1.%2.%3.%4.%5."/>
      <w:lvlJc w:val="left"/>
      <w:pPr>
        <w:spacing w:lineRule="auto" w:line="240" w:after="0" w:beforeAutospacing="0" w:afterAutospacing="0"/>
        <w:ind w:hanging="1080" w:left="2520"/>
      </w:pPr>
      <w:rPr/>
    </w:lvl>
    <w:lvl w:ilvl="5">
      <w:start w:val="1"/>
      <w:numFmt w:val="decimal"/>
      <w:suff w:val="tab"/>
      <w:lvlText w:val="%1.%2.%3.%4.%5.%6."/>
      <w:lvlJc w:val="left"/>
      <w:pPr>
        <w:spacing w:lineRule="auto" w:line="240" w:after="0" w:beforeAutospacing="0" w:afterAutospacing="0"/>
        <w:ind w:hanging="1080" w:left="2880"/>
      </w:pPr>
      <w:rPr/>
    </w:lvl>
    <w:lvl w:ilvl="6">
      <w:start w:val="1"/>
      <w:numFmt w:val="decimal"/>
      <w:suff w:val="tab"/>
      <w:lvlText w:val="%1.%2.%3.%4.%5.%6.%7."/>
      <w:lvlJc w:val="left"/>
      <w:pPr>
        <w:spacing w:lineRule="auto" w:line="240" w:after="0" w:beforeAutospacing="0" w:afterAutospacing="0"/>
        <w:ind w:hanging="1440" w:left="3600"/>
      </w:pPr>
      <w:rPr/>
    </w:lvl>
    <w:lvl w:ilvl="7">
      <w:start w:val="1"/>
      <w:numFmt w:val="decimal"/>
      <w:suff w:val="tab"/>
      <w:lvlText w:val="%1.%2.%3.%4.%5.%6.%7.%8."/>
      <w:lvlJc w:val="left"/>
      <w:pPr>
        <w:spacing w:lineRule="auto" w:line="240" w:after="0" w:beforeAutospacing="0" w:afterAutospacing="0"/>
        <w:ind w:hanging="1440" w:left="3960"/>
      </w:pPr>
      <w:rPr/>
    </w:lvl>
    <w:lvl w:ilvl="8">
      <w:start w:val="1"/>
      <w:numFmt w:val="decimal"/>
      <w:suff w:val="tab"/>
      <w:lvlText w:val="%1.%2.%3.%4.%5.%6.%7.%8.%9."/>
      <w:lvlJc w:val="left"/>
      <w:pPr>
        <w:spacing w:lineRule="auto" w:line="240" w:after="0" w:beforeAutospacing="0" w:afterAutospacing="0"/>
        <w:ind w:hanging="1800" w:left="4680"/>
      </w:pPr>
      <w:rPr/>
    </w:lvl>
  </w:abstractNum>
  <w:abstractNum w:abstractNumId="3">
    <w:nsid w:val="71731C57"/>
    <w:multiLevelType w:val="multilevel"/>
    <w:lvl w:ilvl="0">
      <w:start w:val="1"/>
      <w:numFmt w:val="decimal"/>
      <w:suff w:val="tab"/>
      <w:lvlText w:val="%1."/>
      <w:lvlJc w:val="left"/>
      <w:pPr>
        <w:spacing w:lineRule="auto" w:line="240" w:after="0" w:beforeAutospacing="0" w:afterAutospacing="0"/>
        <w:ind w:hanging="360" w:left="720"/>
      </w:pPr>
      <w:rPr>
        <w:color w:val="2D2D2D"/>
      </w:rPr>
    </w:lvl>
    <w:lvl w:ilvl="1">
      <w:start w:val="1"/>
      <w:numFmt w:val="decimal"/>
      <w:isLgl w:val="1"/>
      <w:suff w:val="tab"/>
      <w:lvlText w:val="%1.%2."/>
      <w:lvlJc w:val="left"/>
      <w:pPr>
        <w:spacing w:lineRule="auto" w:line="240" w:after="0" w:beforeAutospacing="0" w:afterAutospacing="0"/>
        <w:ind w:hanging="420" w:left="780"/>
      </w:pPr>
      <w:rPr/>
    </w:lvl>
    <w:lvl w:ilvl="2">
      <w:start w:val="1"/>
      <w:numFmt w:val="decimal"/>
      <w:isLgl w:val="1"/>
      <w:suff w:val="tab"/>
      <w:lvlText w:val="%1.%2.%3."/>
      <w:lvlJc w:val="left"/>
      <w:pPr>
        <w:spacing w:lineRule="auto" w:line="240" w:after="0" w:beforeAutospacing="0" w:afterAutospacing="0"/>
        <w:ind w:hanging="720" w:left="1080"/>
      </w:pPr>
      <w:rPr/>
    </w:lvl>
    <w:lvl w:ilvl="3">
      <w:start w:val="1"/>
      <w:numFmt w:val="decimal"/>
      <w:isLgl w:val="1"/>
      <w:suff w:val="tab"/>
      <w:lvlText w:val="%1.%2.%3.%4."/>
      <w:lvlJc w:val="left"/>
      <w:pPr>
        <w:spacing w:lineRule="auto" w:line="240" w:after="0" w:beforeAutospacing="0" w:afterAutospacing="0"/>
        <w:ind w:hanging="720" w:left="1080"/>
      </w:pPr>
      <w:rPr/>
    </w:lvl>
    <w:lvl w:ilvl="4">
      <w:start w:val="1"/>
      <w:numFmt w:val="decimal"/>
      <w:isLgl w:val="1"/>
      <w:suff w:val="tab"/>
      <w:lvlText w:val="%1.%2.%3.%4.%5."/>
      <w:lvlJc w:val="left"/>
      <w:pPr>
        <w:spacing w:lineRule="auto" w:line="240" w:after="0" w:beforeAutospacing="0" w:afterAutospacing="0"/>
        <w:ind w:hanging="1080" w:left="1440"/>
      </w:pPr>
      <w:rPr/>
    </w:lvl>
    <w:lvl w:ilvl="5">
      <w:start w:val="1"/>
      <w:numFmt w:val="decimal"/>
      <w:isLgl w:val="1"/>
      <w:suff w:val="tab"/>
      <w:lvlText w:val="%1.%2.%3.%4.%5.%6."/>
      <w:lvlJc w:val="left"/>
      <w:pPr>
        <w:spacing w:lineRule="auto" w:line="240" w:after="0" w:beforeAutospacing="0" w:afterAutospacing="0"/>
        <w:ind w:hanging="1080" w:left="1440"/>
      </w:pPr>
      <w:rPr/>
    </w:lvl>
    <w:lvl w:ilvl="6">
      <w:start w:val="1"/>
      <w:numFmt w:val="decimal"/>
      <w:isLgl w:val="1"/>
      <w:suff w:val="tab"/>
      <w:lvlText w:val="%1.%2.%3.%4.%5.%6.%7."/>
      <w:lvlJc w:val="left"/>
      <w:pPr>
        <w:spacing w:lineRule="auto" w:line="240" w:after="0" w:beforeAutospacing="0" w:afterAutospacing="0"/>
        <w:ind w:hanging="1440" w:left="1800"/>
      </w:pPr>
      <w:rPr/>
    </w:lvl>
    <w:lvl w:ilvl="7">
      <w:start w:val="1"/>
      <w:numFmt w:val="decimal"/>
      <w:isLgl w:val="1"/>
      <w:suff w:val="tab"/>
      <w:lvlText w:val="%1.%2.%3.%4.%5.%6.%7.%8."/>
      <w:lvlJc w:val="left"/>
      <w:pPr>
        <w:spacing w:lineRule="auto" w:line="240" w:after="0" w:beforeAutospacing="0" w:afterAutospacing="0"/>
        <w:ind w:hanging="1440" w:left="1800"/>
      </w:pPr>
      <w:rPr/>
    </w:lvl>
    <w:lvl w:ilvl="8">
      <w:start w:val="1"/>
      <w:numFmt w:val="decimal"/>
      <w:isLgl w:val="1"/>
      <w:suff w:val="tab"/>
      <w:lvlText w:val="%1.%2.%3.%4.%5.%6.%7.%8.%9."/>
      <w:lvlJc w:val="left"/>
      <w:pPr>
        <w:spacing w:lineRule="auto" w:line="240" w:after="0" w:beforeAutospacing="0" w:afterAutospacing="0"/>
        <w:ind w:hanging="1800" w:left="2160"/>
      </w:pPr>
      <w:rPr/>
    </w:lvl>
  </w:abstractNum>
  <w:abstractNum w:abstractNumId="4">
    <w:nsid w:val="3C070E35"/>
    <w:multiLevelType w:val="hybridMultilevel"/>
    <w:lvl w:ilvl="0" w:tplc="04190001">
      <w:start w:val="1"/>
      <w:numFmt w:val="bullet"/>
      <w:suff w:val="tab"/>
      <w:lvlText w:val="·"/>
      <w:lvlJc w:val="left"/>
      <w:pPr>
        <w:spacing w:lineRule="auto" w:line="240" w:after="0" w:beforeAutospacing="0" w:afterAutospacing="0"/>
        <w:ind w:hanging="360" w:left="720"/>
      </w:pPr>
      <w:rPr>
        <w:rFonts w:ascii="Symbol" w:hAnsi="Symbol"/>
      </w:rPr>
    </w:lvl>
    <w:lvl w:ilvl="1" w:tplc="04190003">
      <w:start w:val="1"/>
      <w:numFmt w:val="bullet"/>
      <w:suff w:val="tab"/>
      <w:lvlText w:val="o"/>
      <w:lvlJc w:val="left"/>
      <w:pPr>
        <w:spacing w:lineRule="auto" w:line="240" w:after="0" w:beforeAutospacing="0" w:afterAutospacing="0"/>
        <w:ind w:hanging="360" w:left="1440"/>
      </w:pPr>
      <w:rPr>
        <w:rFonts w:ascii="Courier New" w:hAnsi="Courier New"/>
      </w:rPr>
    </w:lvl>
    <w:lvl w:ilvl="2" w:tplc="04190005">
      <w:start w:val="1"/>
      <w:numFmt w:val="bullet"/>
      <w:suff w:val="tab"/>
      <w:lvlText w:val="§"/>
      <w:lvlJc w:val="left"/>
      <w:pPr>
        <w:spacing w:lineRule="auto" w:line="240" w:after="0" w:beforeAutospacing="0" w:afterAutospacing="0"/>
        <w:ind w:hanging="360" w:left="2160"/>
      </w:pPr>
      <w:rPr>
        <w:rFonts w:ascii="Wingdings" w:hAnsi="Wingdings"/>
      </w:rPr>
    </w:lvl>
    <w:lvl w:ilvl="3" w:tplc="04190001">
      <w:start w:val="1"/>
      <w:numFmt w:val="bullet"/>
      <w:suff w:val="tab"/>
      <w:lvlText w:val="·"/>
      <w:lvlJc w:val="left"/>
      <w:pPr>
        <w:spacing w:lineRule="auto" w:line="240" w:after="0" w:beforeAutospacing="0" w:afterAutospacing="0"/>
        <w:ind w:hanging="360" w:left="2880"/>
      </w:pPr>
      <w:rPr>
        <w:rFonts w:ascii="Symbol" w:hAnsi="Symbol"/>
      </w:rPr>
    </w:lvl>
    <w:lvl w:ilvl="4" w:tplc="04190003">
      <w:start w:val="1"/>
      <w:numFmt w:val="bullet"/>
      <w:suff w:val="tab"/>
      <w:lvlText w:val="o"/>
      <w:lvlJc w:val="left"/>
      <w:pPr>
        <w:spacing w:lineRule="auto" w:line="240" w:after="0" w:beforeAutospacing="0" w:afterAutospacing="0"/>
        <w:ind w:hanging="360" w:left="3600"/>
      </w:pPr>
      <w:rPr>
        <w:rFonts w:ascii="Courier New" w:hAnsi="Courier New"/>
      </w:rPr>
    </w:lvl>
    <w:lvl w:ilvl="5" w:tplc="04190005">
      <w:start w:val="1"/>
      <w:numFmt w:val="bullet"/>
      <w:suff w:val="tab"/>
      <w:lvlText w:val="§"/>
      <w:lvlJc w:val="left"/>
      <w:pPr>
        <w:spacing w:lineRule="auto" w:line="240" w:after="0" w:beforeAutospacing="0" w:afterAutospacing="0"/>
        <w:ind w:hanging="360" w:left="4320"/>
      </w:pPr>
      <w:rPr>
        <w:rFonts w:ascii="Wingdings" w:hAnsi="Wingdings"/>
      </w:rPr>
    </w:lvl>
    <w:lvl w:ilvl="6" w:tplc="04190001">
      <w:start w:val="1"/>
      <w:numFmt w:val="bullet"/>
      <w:suff w:val="tab"/>
      <w:lvlText w:val="·"/>
      <w:lvlJc w:val="left"/>
      <w:pPr>
        <w:spacing w:lineRule="auto" w:line="240" w:after="0" w:beforeAutospacing="0" w:afterAutospacing="0"/>
        <w:ind w:hanging="360" w:left="5040"/>
      </w:pPr>
      <w:rPr>
        <w:rFonts w:ascii="Symbol" w:hAnsi="Symbol"/>
      </w:rPr>
    </w:lvl>
    <w:lvl w:ilvl="7" w:tplc="04190003">
      <w:start w:val="1"/>
      <w:numFmt w:val="bullet"/>
      <w:suff w:val="tab"/>
      <w:lvlText w:val="o"/>
      <w:lvlJc w:val="left"/>
      <w:pPr>
        <w:spacing w:lineRule="auto" w:line="240" w:after="0" w:beforeAutospacing="0" w:afterAutospacing="0"/>
        <w:ind w:hanging="360" w:left="5760"/>
      </w:pPr>
      <w:rPr>
        <w:rFonts w:ascii="Courier New" w:hAnsi="Courier New"/>
      </w:rPr>
    </w:lvl>
    <w:lvl w:ilvl="8" w:tplc="04190005">
      <w:start w:val="1"/>
      <w:numFmt w:val="bullet"/>
      <w:suff w:val="tab"/>
      <w:lvlText w:val="§"/>
      <w:lvlJc w:val="left"/>
      <w:pPr>
        <w:spacing w:lineRule="auto" w:line="240" w:after="0" w:beforeAutospacing="0" w:afterAutospacing="0"/>
        <w:ind w:hanging="360" w:left="6480"/>
      </w:pPr>
      <w:rPr>
        <w:rFonts w:ascii="Wingdings" w:hAnsi="Wingdings"/>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sz w:val="24"/>
    </w:rPr>
  </w:style>
  <w:style w:type="paragraph" w:styleId="P2">
    <w:name w:val="Без интервала"/>
    <w:next w:val="P2"/>
    <w:qFormat/>
    <w:pPr/>
    <w:rPr>
      <w:rFonts w:ascii="Calibri" w:hAnsi="Calibri"/>
      <w:sz w:val="22"/>
    </w:rPr>
  </w:style>
  <w:style w:type="paragraph" w:styleId="P3">
    <w:name w:val="Default"/>
    <w:next w:val="P3"/>
    <w:pPr/>
    <w:rPr>
      <w:color w:val="000000"/>
      <w:sz w:val="24"/>
    </w:rPr>
  </w:style>
  <w:style w:type="paragraph" w:styleId="P4">
    <w:name w:val="ConsPlusTitle"/>
    <w:next w:val="P4"/>
    <w:pPr>
      <w:widowControl w:val="0"/>
    </w:pPr>
    <w:rPr>
      <w:rFonts w:ascii="Arial" w:hAnsi="Arial"/>
      <w:b w:val="1"/>
    </w:rPr>
  </w:style>
  <w:style w:type="paragraph" w:styleId="P5">
    <w:name w:val="Заголовок 3"/>
    <w:basedOn w:val="P1"/>
    <w:next w:val="P1"/>
    <w:link w:val="C5"/>
    <w:qFormat/>
    <w:pPr>
      <w:keepNext w:val="1"/>
      <w:ind w:firstLine="851" w:right="509"/>
      <w:outlineLvl w:val="2"/>
    </w:pPr>
    <w:rPr/>
  </w:style>
  <w:style w:type="paragraph" w:styleId="P6">
    <w:name w:val="Основной текст"/>
    <w:basedOn w:val="P1"/>
    <w:next w:val="P6"/>
    <w:pPr>
      <w:spacing w:after="120" w:beforeAutospacing="0" w:afterAutospacing="0"/>
    </w:pPr>
    <w:rPr/>
  </w:style>
  <w:style w:type="paragraph" w:styleId="P7">
    <w:name w:val="Обычный (веб)"/>
    <w:basedOn w:val="P1"/>
    <w:next w:val="P7"/>
    <w:pPr>
      <w:spacing w:before="100" w:after="100" w:beforeAutospacing="1" w:afterAutospacing="1"/>
    </w:pPr>
    <w:rPr/>
  </w:style>
  <w:style w:type="paragraph" w:styleId="P8">
    <w:name w:val="Текст выноски"/>
    <w:basedOn w:val="P1"/>
    <w:next w:val="P8"/>
    <w:link w:val="C6"/>
    <w:pPr/>
    <w:rPr>
      <w:rFonts w:ascii="Tahoma" w:hAnsi="Tahoma"/>
      <w:b w:val="1"/>
      <w:color w:val="000000"/>
      <w:sz w:val="16"/>
    </w:rPr>
  </w:style>
  <w:style w:type="paragraph" w:styleId="P9">
    <w:name w:val="Схема документа"/>
    <w:basedOn w:val="P1"/>
    <w:next w:val="P9"/>
    <w:link w:val="C8"/>
    <w:pPr/>
    <w:rPr>
      <w:rFonts w:ascii="Tahoma" w:hAnsi="Tahoma"/>
      <w:sz w:val="16"/>
    </w:rPr>
  </w:style>
  <w:style w:type="paragraph" w:styleId="P10">
    <w:name w:val="No Spacing"/>
    <w:basedOn w:val="P0"/>
    <w:pPr/>
    <w:rPr>
      <w:sz w:val="28"/>
    </w:rPr>
  </w:style>
  <w:style w:type="paragraph" w:styleId="P11">
    <w:name w:val="List Paragraph"/>
    <w:basedOn w:val="P0"/>
    <w:pPr>
      <w:spacing w:after="200" w:beforeAutospacing="0" w:afterAutospacing="0"/>
      <w:ind w:left="720"/>
      <w:contextualSpacing w:val="1"/>
    </w:pPr>
    <w:rPr/>
  </w:style>
  <w:style w:type="paragraph" w:styleId="P12">
    <w:name w:val="headertext"/>
    <w:basedOn w:val="P0"/>
    <w:pPr>
      <w:spacing w:before="100" w:after="100" w:beforeAutospacing="0" w:afterAutospacing="0"/>
    </w:pPr>
    <w:rPr/>
  </w:style>
  <w:style w:type="paragraph" w:styleId="P13">
    <w:name w:val="Цитата1"/>
    <w:basedOn w:val="P0"/>
    <w:pPr>
      <w:suppressAutoHyphens w:val="1"/>
      <w:spacing w:after="200" w:beforeAutospacing="0" w:afterAutospacing="0"/>
      <w:ind w:firstLine="851" w:left="567" w:right="509"/>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Строгий"/>
    <w:basedOn w:val="C3"/>
    <w:qFormat/>
    <w:rPr>
      <w:b w:val="1"/>
    </w:rPr>
  </w:style>
  <w:style w:type="character" w:styleId="C5">
    <w:name w:val="Заголовок 3 Знак"/>
    <w:basedOn w:val="C3"/>
    <w:link w:val="P5"/>
    <w:rPr/>
  </w:style>
  <w:style w:type="character" w:styleId="C6">
    <w:name w:val="Текст выноски Знак"/>
    <w:basedOn w:val="C3"/>
    <w:link w:val="P8"/>
    <w:rPr>
      <w:rFonts w:ascii="Tahoma" w:hAnsi="Tahoma"/>
      <w:b w:val="1"/>
      <w:color w:val="000000"/>
      <w:sz w:val="16"/>
    </w:rPr>
  </w:style>
  <w:style w:type="character" w:styleId="C7">
    <w:name w:val="apple-converted-space"/>
    <w:basedOn w:val="C3"/>
    <w:rPr/>
  </w:style>
  <w:style w:type="character" w:styleId="C8">
    <w:name w:val="Схема документа Знак"/>
    <w:basedOn w:val="C3"/>
    <w:link w:val="P9"/>
    <w:rPr>
      <w:rFonts w:ascii="Tahoma" w:hAnsi="Tahoma"/>
      <w:sz w:val="16"/>
    </w:rPr>
  </w:style>
  <w:style w:type="character" w:styleId="C9">
    <w:name w:val="Strong"/>
    <w:rPr>
      <w:rFonts w:ascii="Calibri" w:hAnsi="Calibri"/>
      <w:b w:val="1"/>
      <w:sz w:val="22"/>
    </w:rPr>
  </w:style>
  <w:style w:type="character" w:styleId="C10">
    <w:name w:val="blk"/>
    <w:basedOn w:val="C0"/>
    <w:rPr>
      <w:rFonts w:ascii="Calibri" w:hAnsi="Calibri"/>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