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Spacing w:w="5" w:type="nil"/>
        <w:tblInd w:w="40" w:type="dxa"/>
        <w:tblCellMar>
          <w:left w:w="40" w:type="dxa"/>
          <w:right w:w="40" w:type="dxa"/>
        </w:tblCellMar>
        <w:tblLook w:val="0000"/>
      </w:tblPr>
      <w:tblGrid>
        <w:gridCol w:w="10756"/>
      </w:tblGrid>
      <w:tr w:rsidR="00000000" w:rsidRPr="00BC17CC">
        <w:tblPrEx>
          <w:tblCellMar>
            <w:top w:w="0" w:type="dxa"/>
            <w:bottom w:w="0" w:type="dxa"/>
          </w:tblCellMar>
        </w:tblPrEx>
        <w:trPr>
          <w:cantSplit/>
          <w:trHeight w:hRule="exact" w:val="3030"/>
          <w:tblCellSpacing w:w="5" w:type="nil"/>
        </w:trPr>
        <w:tc>
          <w:tcPr>
            <w:tcW w:w="50" w:type="pct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vAlign w:val="center"/>
          </w:tcPr>
          <w:p w:rsidR="00000000" w:rsidRPr="00BC17CC" w:rsidRDefault="00B720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BC17CC">
              <w:rPr>
                <w:rFonts w:ascii="Times New Roman" w:eastAsiaTheme="minorEastAsia" w:hAnsi="Times New Roman"/>
                <w:sz w:val="24"/>
                <w:szCs w:val="24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00pt;height:71.25pt">
                  <v:imagedata r:id="rId6" o:title=""/>
                </v:shape>
              </w:pict>
            </w:r>
          </w:p>
          <w:p w:rsidR="00000000" w:rsidRPr="00BC17CC" w:rsidRDefault="00BC1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</w:tr>
      <w:tr w:rsidR="00000000" w:rsidRPr="00BC17CC">
        <w:tblPrEx>
          <w:tblCellMar>
            <w:top w:w="0" w:type="dxa"/>
            <w:bottom w:w="0" w:type="dxa"/>
          </w:tblCellMar>
        </w:tblPrEx>
        <w:trPr>
          <w:cantSplit/>
          <w:trHeight w:hRule="exact" w:val="9934"/>
          <w:tblCellSpacing w:w="5" w:type="nil"/>
        </w:trPr>
        <w:tc>
          <w:tcPr>
            <w:tcW w:w="50" w:type="pct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vAlign w:val="center"/>
          </w:tcPr>
          <w:p w:rsidR="00000000" w:rsidRPr="00BC17CC" w:rsidRDefault="00BC1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Theme="minorEastAsia" w:hAnsi="Tahoma" w:cs="Tahoma"/>
                <w:sz w:val="48"/>
                <w:szCs w:val="48"/>
              </w:rPr>
            </w:pPr>
            <w:r w:rsidRPr="00BC17CC">
              <w:rPr>
                <w:rFonts w:ascii="Tahoma" w:eastAsiaTheme="minorEastAsia" w:hAnsi="Tahoma" w:cs="Tahoma"/>
                <w:sz w:val="48"/>
                <w:szCs w:val="48"/>
              </w:rPr>
              <w:t>Федеральный закон от 02.03.2007 N 25-ФЗ</w:t>
            </w:r>
            <w:r w:rsidRPr="00BC17CC">
              <w:rPr>
                <w:rFonts w:ascii="Tahoma" w:eastAsiaTheme="minorEastAsia" w:hAnsi="Tahoma" w:cs="Tahoma"/>
                <w:sz w:val="48"/>
                <w:szCs w:val="48"/>
              </w:rPr>
              <w:br/>
            </w:r>
            <w:r w:rsidRPr="00BC17CC">
              <w:rPr>
                <w:rFonts w:ascii="Tahoma" w:eastAsiaTheme="minorEastAsia" w:hAnsi="Tahoma" w:cs="Tahoma"/>
                <w:sz w:val="48"/>
                <w:szCs w:val="48"/>
              </w:rPr>
              <w:t>(ред. от 25.11.2013)</w:t>
            </w:r>
            <w:r w:rsidRPr="00BC17CC">
              <w:rPr>
                <w:rFonts w:ascii="Tahoma" w:eastAsiaTheme="minorEastAsia" w:hAnsi="Tahoma" w:cs="Tahoma"/>
                <w:sz w:val="48"/>
                <w:szCs w:val="48"/>
              </w:rPr>
              <w:br/>
              <w:t>"О муниципальной службе в Российской Федерации"</w:t>
            </w:r>
            <w:r w:rsidRPr="00BC17CC">
              <w:rPr>
                <w:rFonts w:ascii="Tahoma" w:eastAsiaTheme="minorEastAsia" w:hAnsi="Tahoma" w:cs="Tahoma"/>
                <w:sz w:val="48"/>
                <w:szCs w:val="48"/>
              </w:rPr>
              <w:br/>
              <w:t>(с изм. и доп., вступающими в силу с 01.01.2014)</w:t>
            </w:r>
          </w:p>
          <w:p w:rsidR="00000000" w:rsidRPr="00BC17CC" w:rsidRDefault="00BC1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Theme="minorEastAsia" w:hAnsi="Tahoma" w:cs="Tahoma"/>
                <w:sz w:val="48"/>
                <w:szCs w:val="48"/>
              </w:rPr>
            </w:pPr>
          </w:p>
        </w:tc>
      </w:tr>
      <w:tr w:rsidR="00000000" w:rsidRPr="00BC17CC">
        <w:tblPrEx>
          <w:tblCellMar>
            <w:top w:w="0" w:type="dxa"/>
            <w:bottom w:w="0" w:type="dxa"/>
          </w:tblCellMar>
        </w:tblPrEx>
        <w:trPr>
          <w:cantSplit/>
          <w:trHeight w:hRule="exact" w:val="3030"/>
          <w:tblCellSpacing w:w="5" w:type="nil"/>
        </w:trPr>
        <w:tc>
          <w:tcPr>
            <w:tcW w:w="50" w:type="pct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vAlign w:val="center"/>
          </w:tcPr>
          <w:p w:rsidR="00000000" w:rsidRPr="00BC17CC" w:rsidRDefault="00BC1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Theme="minorEastAsia" w:hAnsi="Tahoma" w:cs="Tahoma"/>
                <w:sz w:val="28"/>
                <w:szCs w:val="28"/>
              </w:rPr>
            </w:pPr>
            <w:r w:rsidRPr="00BC17CC">
              <w:rPr>
                <w:rFonts w:ascii="Tahoma" w:eastAsiaTheme="minorEastAsia" w:hAnsi="Tahoma" w:cs="Tahoma"/>
                <w:sz w:val="28"/>
                <w:szCs w:val="28"/>
              </w:rPr>
              <w:t xml:space="preserve">Документ предоставлен </w:t>
            </w:r>
            <w:hyperlink r:id="rId7" w:history="1">
              <w:r w:rsidRPr="00BC17CC">
                <w:rPr>
                  <w:rFonts w:ascii="Tahoma" w:eastAsiaTheme="minorEastAsia" w:hAnsi="Tahoma" w:cs="Tahoma"/>
                  <w:b/>
                  <w:bCs/>
                  <w:color w:val="0000FF"/>
                  <w:sz w:val="28"/>
                  <w:szCs w:val="28"/>
                </w:rPr>
                <w:t>КонсультантПлюс</w:t>
              </w:r>
            </w:hyperlink>
            <w:r w:rsidRPr="00BC17CC">
              <w:rPr>
                <w:rFonts w:ascii="Tahoma" w:eastAsiaTheme="minorEastAsia" w:hAnsi="Tahoma" w:cs="Tahoma"/>
                <w:b/>
                <w:bCs/>
                <w:sz w:val="28"/>
                <w:szCs w:val="28"/>
              </w:rPr>
              <w:br/>
            </w:r>
            <w:r w:rsidRPr="00BC17CC">
              <w:rPr>
                <w:rFonts w:ascii="Tahoma" w:eastAsiaTheme="minorEastAsia" w:hAnsi="Tahoma" w:cs="Tahoma"/>
                <w:b/>
                <w:bCs/>
                <w:sz w:val="28"/>
                <w:szCs w:val="28"/>
              </w:rPr>
              <w:br/>
            </w:r>
            <w:hyperlink r:id="rId8" w:history="1">
              <w:r w:rsidRPr="00BC17CC">
                <w:rPr>
                  <w:rFonts w:ascii="Tahoma" w:eastAsiaTheme="minorEastAsia" w:hAnsi="Tahoma" w:cs="Tahoma"/>
                  <w:b/>
                  <w:bCs/>
                  <w:color w:val="0000FF"/>
                  <w:sz w:val="28"/>
                  <w:szCs w:val="28"/>
                </w:rPr>
                <w:t>www.consultant.ru</w:t>
              </w:r>
            </w:hyperlink>
            <w:r w:rsidRPr="00BC17CC">
              <w:rPr>
                <w:rFonts w:ascii="Tahoma" w:eastAsiaTheme="minorEastAsia" w:hAnsi="Tahoma" w:cs="Tahoma"/>
                <w:b/>
                <w:bCs/>
                <w:sz w:val="28"/>
                <w:szCs w:val="28"/>
              </w:rPr>
              <w:br/>
            </w:r>
            <w:r w:rsidRPr="00BC17CC">
              <w:rPr>
                <w:rFonts w:ascii="Tahoma" w:eastAsiaTheme="minorEastAsia" w:hAnsi="Tahoma" w:cs="Tahoma"/>
                <w:b/>
                <w:bCs/>
                <w:sz w:val="28"/>
                <w:szCs w:val="28"/>
              </w:rPr>
              <w:br/>
            </w:r>
            <w:r w:rsidRPr="00BC17CC">
              <w:rPr>
                <w:rFonts w:ascii="Tahoma" w:eastAsiaTheme="minorEastAsia" w:hAnsi="Tahoma" w:cs="Tahoma"/>
                <w:sz w:val="28"/>
                <w:szCs w:val="28"/>
              </w:rPr>
              <w:t>Да</w:t>
            </w:r>
            <w:r w:rsidRPr="00BC17CC">
              <w:rPr>
                <w:rFonts w:ascii="Tahoma" w:eastAsiaTheme="minorEastAsia" w:hAnsi="Tahoma" w:cs="Tahoma"/>
                <w:sz w:val="28"/>
                <w:szCs w:val="28"/>
              </w:rPr>
              <w:t>та сохранения: 06.02.2014</w:t>
            </w:r>
          </w:p>
          <w:p w:rsidR="00000000" w:rsidRPr="00BC17CC" w:rsidRDefault="00BC1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Theme="minorEastAsia" w:hAnsi="Tahoma" w:cs="Tahoma"/>
                <w:sz w:val="28"/>
                <w:szCs w:val="28"/>
              </w:rPr>
            </w:pPr>
          </w:p>
        </w:tc>
      </w:tr>
    </w:tbl>
    <w:p w:rsidR="00000000" w:rsidRDefault="00BC17CC">
      <w:pPr>
        <w:widowControl w:val="0"/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8"/>
          <w:szCs w:val="28"/>
        </w:rPr>
      </w:pPr>
    </w:p>
    <w:p w:rsidR="00000000" w:rsidRDefault="00BC17CC">
      <w:pPr>
        <w:widowControl w:val="0"/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8"/>
          <w:szCs w:val="28"/>
        </w:rPr>
        <w:sectPr w:rsidR="00000000">
          <w:type w:val="continuous"/>
          <w:pgSz w:w="11906" w:h="16838"/>
          <w:pgMar w:top="100" w:right="595" w:bottom="10" w:left="595" w:header="0" w:footer="0" w:gutter="0"/>
          <w:cols w:space="720"/>
          <w:noEndnote/>
        </w:sectPr>
      </w:pPr>
    </w:p>
    <w:p w:rsidR="00000000" w:rsidRDefault="00BC17CC">
      <w:pPr>
        <w:pStyle w:val="ConsPlusNormal"/>
        <w:jc w:val="both"/>
        <w:outlineLvl w:val="0"/>
      </w:pPr>
    </w:p>
    <w:p w:rsidR="00000000" w:rsidRDefault="00BC17CC">
      <w:pPr>
        <w:pStyle w:val="ConsPlusNormal"/>
        <w:jc w:val="both"/>
      </w:pPr>
      <w:r>
        <w:t>2 марта 2007 года N 25-ФЗ</w:t>
      </w:r>
      <w:r>
        <w:br/>
      </w:r>
    </w:p>
    <w:p w:rsidR="00000000" w:rsidRDefault="00BC17CC">
      <w:pPr>
        <w:pStyle w:val="ConsPlusNormal"/>
        <w:pBdr>
          <w:bottom w:val="single" w:sz="6" w:space="0" w:color="auto"/>
        </w:pBdr>
        <w:rPr>
          <w:sz w:val="5"/>
          <w:szCs w:val="5"/>
        </w:rPr>
      </w:pPr>
    </w:p>
    <w:p w:rsidR="00000000" w:rsidRDefault="00BC17CC">
      <w:pPr>
        <w:pStyle w:val="ConsPlusNormal"/>
        <w:jc w:val="both"/>
      </w:pPr>
    </w:p>
    <w:p w:rsidR="00000000" w:rsidRDefault="00BC17CC">
      <w:pPr>
        <w:pStyle w:val="ConsPlusNormal"/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РОССИЙСКАЯ ФЕДЕРАЦИЯ</w:t>
      </w:r>
    </w:p>
    <w:p w:rsidR="00000000" w:rsidRDefault="00BC17CC">
      <w:pPr>
        <w:pStyle w:val="ConsPlusNormal"/>
        <w:jc w:val="center"/>
        <w:rPr>
          <w:b/>
          <w:bCs/>
          <w:sz w:val="16"/>
          <w:szCs w:val="16"/>
        </w:rPr>
      </w:pPr>
    </w:p>
    <w:p w:rsidR="00000000" w:rsidRDefault="00BC17CC">
      <w:pPr>
        <w:pStyle w:val="ConsPlusNormal"/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ФЕДЕРАЛЬНЫЙ ЗАКОН</w:t>
      </w:r>
    </w:p>
    <w:p w:rsidR="00000000" w:rsidRDefault="00BC17CC">
      <w:pPr>
        <w:pStyle w:val="ConsPlusNormal"/>
        <w:jc w:val="center"/>
        <w:rPr>
          <w:b/>
          <w:bCs/>
          <w:sz w:val="16"/>
          <w:szCs w:val="16"/>
        </w:rPr>
      </w:pPr>
    </w:p>
    <w:p w:rsidR="00000000" w:rsidRDefault="00BC17CC">
      <w:pPr>
        <w:pStyle w:val="ConsPlusNormal"/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О МУНИЦИПАЛЬНОЙ СЛУЖБЕ В РОССИЙСКОЙ ФЕДЕРАЦИИ</w:t>
      </w:r>
    </w:p>
    <w:p w:rsidR="00000000" w:rsidRDefault="00BC17CC">
      <w:pPr>
        <w:pStyle w:val="ConsPlusNormal"/>
        <w:jc w:val="right"/>
      </w:pPr>
    </w:p>
    <w:p w:rsidR="00000000" w:rsidRDefault="00BC17CC">
      <w:pPr>
        <w:pStyle w:val="ConsPlusNormal"/>
        <w:jc w:val="right"/>
      </w:pPr>
      <w:r>
        <w:t>Принят</w:t>
      </w:r>
    </w:p>
    <w:p w:rsidR="00000000" w:rsidRDefault="00BC17CC">
      <w:pPr>
        <w:pStyle w:val="ConsPlusNormal"/>
        <w:jc w:val="right"/>
      </w:pPr>
      <w:r>
        <w:t>Государственной Думой</w:t>
      </w:r>
    </w:p>
    <w:p w:rsidR="00000000" w:rsidRDefault="00BC17CC">
      <w:pPr>
        <w:pStyle w:val="ConsPlusNormal"/>
        <w:jc w:val="right"/>
      </w:pPr>
      <w:r>
        <w:t>7 февраля 2007 года</w:t>
      </w:r>
    </w:p>
    <w:p w:rsidR="00000000" w:rsidRDefault="00BC17CC">
      <w:pPr>
        <w:pStyle w:val="ConsPlusNormal"/>
        <w:jc w:val="right"/>
      </w:pPr>
    </w:p>
    <w:p w:rsidR="00000000" w:rsidRDefault="00BC17CC">
      <w:pPr>
        <w:pStyle w:val="ConsPlusNormal"/>
        <w:jc w:val="right"/>
      </w:pPr>
      <w:r>
        <w:t>Одобрен</w:t>
      </w:r>
    </w:p>
    <w:p w:rsidR="00000000" w:rsidRDefault="00BC17CC">
      <w:pPr>
        <w:pStyle w:val="ConsPlusNormal"/>
        <w:jc w:val="right"/>
      </w:pPr>
      <w:r>
        <w:t>Советом Федерации</w:t>
      </w:r>
    </w:p>
    <w:p w:rsidR="00000000" w:rsidRDefault="00BC17CC">
      <w:pPr>
        <w:pStyle w:val="ConsPlusNormal"/>
        <w:jc w:val="right"/>
      </w:pPr>
      <w:r>
        <w:t>21 февраля 2007 года</w:t>
      </w:r>
    </w:p>
    <w:p w:rsidR="00000000" w:rsidRDefault="00BC17CC">
      <w:pPr>
        <w:pStyle w:val="ConsPlusNormal"/>
        <w:jc w:val="center"/>
      </w:pPr>
    </w:p>
    <w:p w:rsidR="00000000" w:rsidRDefault="00BC17CC">
      <w:pPr>
        <w:pStyle w:val="ConsPlusNormal"/>
        <w:jc w:val="center"/>
      </w:pPr>
      <w:r>
        <w:t>(в ред. Федеральных законов от 23.07.2008 N 160-ФЗ,</w:t>
      </w:r>
    </w:p>
    <w:p w:rsidR="00000000" w:rsidRDefault="00BC17CC">
      <w:pPr>
        <w:pStyle w:val="ConsPlusNormal"/>
        <w:jc w:val="center"/>
      </w:pPr>
      <w:r>
        <w:t>от 27.10.2008 N 181-ФЗ, от 27.10.2008 N 182-ФЗ,</w:t>
      </w:r>
    </w:p>
    <w:p w:rsidR="00000000" w:rsidRDefault="00BC17CC">
      <w:pPr>
        <w:pStyle w:val="ConsPlusNormal"/>
        <w:jc w:val="center"/>
      </w:pPr>
      <w:r>
        <w:t>от 25.11.2008 N 219-ФЗ, от 22.12.2008 N 267-ФЗ,</w:t>
      </w:r>
    </w:p>
    <w:p w:rsidR="00000000" w:rsidRDefault="00BC17CC">
      <w:pPr>
        <w:pStyle w:val="ConsPlusNormal"/>
        <w:jc w:val="center"/>
      </w:pPr>
      <w:r>
        <w:t>от 25.12.2008 N 280-ФЗ, от 17.07.2009 N 160-ФЗ,</w:t>
      </w:r>
    </w:p>
    <w:p w:rsidR="00000000" w:rsidRDefault="00BC17CC">
      <w:pPr>
        <w:pStyle w:val="ConsPlusNormal"/>
        <w:jc w:val="center"/>
      </w:pPr>
      <w:r>
        <w:t>от 03.05.2011 N 92-ФЗ, от 21.10.2011 N 288-ФЗ,</w:t>
      </w:r>
    </w:p>
    <w:p w:rsidR="00000000" w:rsidRDefault="00BC17CC">
      <w:pPr>
        <w:pStyle w:val="ConsPlusNormal"/>
        <w:jc w:val="center"/>
      </w:pPr>
      <w:r>
        <w:t>от 21.11.2011</w:t>
      </w:r>
      <w:r>
        <w:t xml:space="preserve"> N 329-ФЗ, от 03.12.2012 N 231-ФЗ,</w:t>
      </w:r>
    </w:p>
    <w:p w:rsidR="00000000" w:rsidRDefault="00BC17CC">
      <w:pPr>
        <w:pStyle w:val="ConsPlusNormal"/>
        <w:jc w:val="center"/>
      </w:pPr>
      <w:r>
        <w:t>от 07.05.2013 N 99-ФЗ, от 02.07.2013 N 170-ФЗ,</w:t>
      </w:r>
    </w:p>
    <w:p w:rsidR="00000000" w:rsidRDefault="00BC17CC">
      <w:pPr>
        <w:pStyle w:val="ConsPlusNormal"/>
        <w:jc w:val="center"/>
      </w:pPr>
      <w:r>
        <w:t>от 02.07.2013 N 185-ФЗ, от 22.10.2013 N 284-ФЗ,</w:t>
      </w:r>
    </w:p>
    <w:p w:rsidR="00000000" w:rsidRDefault="00BC17CC">
      <w:pPr>
        <w:pStyle w:val="ConsPlusNormal"/>
        <w:jc w:val="center"/>
      </w:pPr>
      <w:r>
        <w:t>от 25.11.2013 N 317-ФЗ)</w:t>
      </w:r>
    </w:p>
    <w:p w:rsidR="00000000" w:rsidRDefault="00BC17CC">
      <w:pPr>
        <w:pStyle w:val="ConsPlusNormal"/>
        <w:ind w:firstLine="540"/>
        <w:jc w:val="both"/>
      </w:pPr>
    </w:p>
    <w:p w:rsidR="00000000" w:rsidRDefault="00BC17CC">
      <w:pPr>
        <w:pStyle w:val="ConsPlusNormal"/>
        <w:jc w:val="center"/>
        <w:outlineLvl w:val="0"/>
        <w:rPr>
          <w:b/>
          <w:bCs/>
          <w:sz w:val="16"/>
          <w:szCs w:val="16"/>
        </w:rPr>
      </w:pPr>
      <w:bookmarkStart w:id="0" w:name="Par28"/>
      <w:bookmarkEnd w:id="0"/>
      <w:r>
        <w:rPr>
          <w:b/>
          <w:bCs/>
          <w:sz w:val="16"/>
          <w:szCs w:val="16"/>
        </w:rPr>
        <w:t>Глава 1. ОБЩИЕ ПОЛОЖЕНИЯ</w:t>
      </w:r>
    </w:p>
    <w:p w:rsidR="00000000" w:rsidRDefault="00BC17CC">
      <w:pPr>
        <w:pStyle w:val="ConsPlusNormal"/>
        <w:ind w:firstLine="540"/>
        <w:jc w:val="both"/>
      </w:pPr>
    </w:p>
    <w:p w:rsidR="00000000" w:rsidRDefault="00BC17CC">
      <w:pPr>
        <w:pStyle w:val="ConsPlusNormal"/>
        <w:ind w:firstLine="540"/>
        <w:jc w:val="both"/>
        <w:outlineLvl w:val="1"/>
      </w:pPr>
      <w:bookmarkStart w:id="1" w:name="Par30"/>
      <w:bookmarkEnd w:id="1"/>
      <w:r>
        <w:t>Статья 1. Предмет регулирования настоящего Федерального закона</w:t>
      </w:r>
    </w:p>
    <w:p w:rsidR="00000000" w:rsidRDefault="00BC17CC">
      <w:pPr>
        <w:pStyle w:val="ConsPlusNormal"/>
        <w:ind w:firstLine="540"/>
        <w:jc w:val="both"/>
      </w:pPr>
    </w:p>
    <w:p w:rsidR="00000000" w:rsidRDefault="00BC17CC">
      <w:pPr>
        <w:pStyle w:val="ConsPlusNormal"/>
        <w:ind w:firstLine="540"/>
        <w:jc w:val="both"/>
      </w:pPr>
      <w:r>
        <w:t>1. Предметом регулирования настоящего Федерального закона являются отношения, связанные с поступлением на муниципальную службу граждан Российской Федерации, граждан иностранных государств - уч</w:t>
      </w:r>
      <w:r>
        <w:t>астников международных договоров Российской Федерации, в соответствии с которыми иностранные граждане имеют право находиться на муниципальной службе (далее - граждане), прохождением и прекращением муниципальной службы, а также с определением правового поло</w:t>
      </w:r>
      <w:r>
        <w:t>жения (статуса) муниципальных служащих.</w:t>
      </w:r>
    </w:p>
    <w:p w:rsidR="00000000" w:rsidRDefault="00BC17CC">
      <w:pPr>
        <w:pStyle w:val="ConsPlusNormal"/>
        <w:ind w:firstLine="540"/>
        <w:jc w:val="both"/>
      </w:pPr>
      <w:r>
        <w:t>2. Настоящим Федеральным законом не определяется статус депутатов, членов выборных органов местного самоуправления, выборных должностных лиц местного самоуправления, членов избирательных комиссий муниципальных образо</w:t>
      </w:r>
      <w:r>
        <w:t>ваний, действующих на постоянной основе и являющихся юридическими лицами (далее - избирательные комиссии муниципальных образований), с правом решающего голоса, поскольку указанные лица (далее - лица, замещающие муниципальные должности) не являются муниципа</w:t>
      </w:r>
      <w:r>
        <w:t>льными служащими.</w:t>
      </w:r>
    </w:p>
    <w:p w:rsidR="00000000" w:rsidRDefault="00BC17CC">
      <w:pPr>
        <w:pStyle w:val="ConsPlusNormal"/>
        <w:ind w:firstLine="540"/>
        <w:jc w:val="both"/>
      </w:pPr>
    </w:p>
    <w:p w:rsidR="00000000" w:rsidRDefault="00BC17CC">
      <w:pPr>
        <w:pStyle w:val="ConsPlusNormal"/>
        <w:ind w:firstLine="540"/>
        <w:jc w:val="both"/>
        <w:outlineLvl w:val="1"/>
      </w:pPr>
      <w:bookmarkStart w:id="2" w:name="Par35"/>
      <w:bookmarkEnd w:id="2"/>
      <w:r>
        <w:t>Статья 2. Муниципальная служба</w:t>
      </w:r>
    </w:p>
    <w:p w:rsidR="00000000" w:rsidRDefault="00BC17CC">
      <w:pPr>
        <w:pStyle w:val="ConsPlusNormal"/>
        <w:ind w:firstLine="540"/>
        <w:jc w:val="both"/>
      </w:pPr>
    </w:p>
    <w:p w:rsidR="00000000" w:rsidRDefault="00BC17CC">
      <w:pPr>
        <w:pStyle w:val="ConsPlusNormal"/>
        <w:ind w:firstLine="540"/>
        <w:jc w:val="both"/>
      </w:pPr>
      <w:r>
        <w:t>1. Муниципальная служба - профессиональная деятельность граждан, которая осуществляется на постоянной основе на должностях муниципальной службы, замещаемых путем заключения трудового договора (ко</w:t>
      </w:r>
      <w:r>
        <w:t>нтракта).</w:t>
      </w:r>
    </w:p>
    <w:p w:rsidR="00000000" w:rsidRDefault="00BC17CC">
      <w:pPr>
        <w:pStyle w:val="ConsPlusNormal"/>
        <w:ind w:firstLine="540"/>
        <w:jc w:val="both"/>
      </w:pPr>
      <w:r>
        <w:t>2. Нанимателем для муниципального служащего является муниципальное образование, от имени которого полномочия нанимателя осуществляет представитель нанимателя (работодатель).</w:t>
      </w:r>
    </w:p>
    <w:p w:rsidR="00000000" w:rsidRDefault="00BC17CC">
      <w:pPr>
        <w:pStyle w:val="ConsPlusNormal"/>
        <w:ind w:firstLine="540"/>
        <w:jc w:val="both"/>
      </w:pPr>
      <w:r>
        <w:t>3. Представителем нанимателя (работодателем) может быть глава муниципаль</w:t>
      </w:r>
      <w:r>
        <w:t>ного образования, руководитель органа местного самоуправления, председатель избирательной комиссии муниципального образования или иное лицо, уполномоченное исполнять обязанности представителя нанимателя (работодателя).</w:t>
      </w:r>
    </w:p>
    <w:p w:rsidR="00000000" w:rsidRDefault="00BC17CC">
      <w:pPr>
        <w:pStyle w:val="ConsPlusNormal"/>
        <w:ind w:firstLine="540"/>
        <w:jc w:val="both"/>
      </w:pPr>
    </w:p>
    <w:p w:rsidR="00000000" w:rsidRDefault="00BC17CC">
      <w:pPr>
        <w:pStyle w:val="ConsPlusNormal"/>
        <w:ind w:firstLine="540"/>
        <w:jc w:val="both"/>
        <w:outlineLvl w:val="1"/>
      </w:pPr>
      <w:bookmarkStart w:id="3" w:name="Par41"/>
      <w:bookmarkEnd w:id="3"/>
      <w:r>
        <w:t xml:space="preserve">Статья 3. Правовые основы </w:t>
      </w:r>
      <w:r>
        <w:t>муниципальной службы в Российской Федерации</w:t>
      </w:r>
    </w:p>
    <w:p w:rsidR="00000000" w:rsidRDefault="00BC17CC">
      <w:pPr>
        <w:pStyle w:val="ConsPlusNormal"/>
        <w:ind w:firstLine="540"/>
        <w:jc w:val="both"/>
      </w:pPr>
    </w:p>
    <w:p w:rsidR="00000000" w:rsidRDefault="00BC17CC">
      <w:pPr>
        <w:pStyle w:val="ConsPlusNormal"/>
        <w:ind w:firstLine="540"/>
        <w:jc w:val="both"/>
      </w:pPr>
      <w:r>
        <w:t>1. Правовые основы муниципальной службы в Российской Федерации составляют Конституция Российской Федерации, а также настоящий Федеральный закон и другие федеральные законы, иные нормативные правовые акты Российс</w:t>
      </w:r>
      <w:r>
        <w:t>кой Федерации, конституции (уставы), законы и иные нормативные правовые акты субъектов Российской Федерации (далее - законодательство о муниципальной службе), уставы муниципальных образований, решения, принятые на сходах граждан, и иные муниципальные право</w:t>
      </w:r>
      <w:r>
        <w:t>вые акты.</w:t>
      </w:r>
    </w:p>
    <w:p w:rsidR="00000000" w:rsidRDefault="00BC17CC">
      <w:pPr>
        <w:pStyle w:val="ConsPlusNormal"/>
        <w:ind w:firstLine="540"/>
        <w:jc w:val="both"/>
      </w:pPr>
      <w:r>
        <w:t>2. На муниципальных служащих распространяется действие трудового законодательства с особенностями, предусмотренными настоящим Федеральным законом.</w:t>
      </w:r>
    </w:p>
    <w:p w:rsidR="00000000" w:rsidRDefault="00BC17CC">
      <w:pPr>
        <w:pStyle w:val="ConsPlusNormal"/>
        <w:ind w:firstLine="540"/>
        <w:jc w:val="both"/>
      </w:pPr>
    </w:p>
    <w:p w:rsidR="00000000" w:rsidRDefault="00BC17CC">
      <w:pPr>
        <w:pStyle w:val="ConsPlusNormal"/>
        <w:ind w:firstLine="540"/>
        <w:jc w:val="both"/>
        <w:outlineLvl w:val="1"/>
      </w:pPr>
      <w:bookmarkStart w:id="4" w:name="Par46"/>
      <w:bookmarkEnd w:id="4"/>
      <w:r>
        <w:t>Статья 4. Основные принципы муниципальной службы</w:t>
      </w:r>
    </w:p>
    <w:p w:rsidR="00000000" w:rsidRDefault="00BC17CC">
      <w:pPr>
        <w:pStyle w:val="ConsPlusNormal"/>
        <w:ind w:firstLine="540"/>
        <w:jc w:val="both"/>
      </w:pPr>
    </w:p>
    <w:p w:rsidR="00000000" w:rsidRDefault="00BC17CC">
      <w:pPr>
        <w:pStyle w:val="ConsPlusNormal"/>
        <w:ind w:firstLine="540"/>
        <w:jc w:val="both"/>
      </w:pPr>
      <w:r>
        <w:t>Основными принципами муниципальной слу</w:t>
      </w:r>
      <w:r>
        <w:t>жбы являются:</w:t>
      </w:r>
    </w:p>
    <w:p w:rsidR="00000000" w:rsidRDefault="00BC17CC">
      <w:pPr>
        <w:pStyle w:val="ConsPlusNormal"/>
        <w:ind w:firstLine="540"/>
        <w:jc w:val="both"/>
      </w:pPr>
      <w:r>
        <w:t>1) приоритет прав и свобод человека и гражданина;</w:t>
      </w:r>
    </w:p>
    <w:p w:rsidR="00000000" w:rsidRDefault="00BC17CC">
      <w:pPr>
        <w:pStyle w:val="ConsPlusNormal"/>
        <w:ind w:firstLine="540"/>
        <w:jc w:val="both"/>
      </w:pPr>
      <w:r>
        <w:t>2) равный доступ граждан, владеющих государственным языком Российской Федерации, к муниципальной службе и равные условия ее прохождения независимо от пола, расы, национальности, происхождения,</w:t>
      </w:r>
      <w:r>
        <w:t xml:space="preserve"> имущественного и должностного положения, места жительства, отношения к религии, убеждений, принадлежности к общественным объединениям, а также от других обстоятельств, не связанных с профессиональными и деловыми качествами муниципального служащего;</w:t>
      </w:r>
    </w:p>
    <w:p w:rsidR="00000000" w:rsidRDefault="00BC17CC">
      <w:pPr>
        <w:pStyle w:val="ConsPlusNormal"/>
        <w:ind w:firstLine="540"/>
        <w:jc w:val="both"/>
      </w:pPr>
      <w:r>
        <w:t>3) про</w:t>
      </w:r>
      <w:r>
        <w:t>фессионализм и компетентность муниципальных служащих;</w:t>
      </w:r>
    </w:p>
    <w:p w:rsidR="00000000" w:rsidRDefault="00BC17CC">
      <w:pPr>
        <w:pStyle w:val="ConsPlusNormal"/>
        <w:ind w:firstLine="540"/>
        <w:jc w:val="both"/>
      </w:pPr>
      <w:r>
        <w:t>4) стабильность муниципальной службы;</w:t>
      </w:r>
    </w:p>
    <w:p w:rsidR="00000000" w:rsidRDefault="00BC17CC">
      <w:pPr>
        <w:pStyle w:val="ConsPlusNormal"/>
        <w:ind w:firstLine="540"/>
        <w:jc w:val="both"/>
      </w:pPr>
      <w:r>
        <w:t>5) доступность информации о деятельности муниципальных служащих;</w:t>
      </w:r>
    </w:p>
    <w:p w:rsidR="00000000" w:rsidRDefault="00BC17CC">
      <w:pPr>
        <w:pStyle w:val="ConsPlusNormal"/>
        <w:ind w:firstLine="540"/>
        <w:jc w:val="both"/>
      </w:pPr>
      <w:r>
        <w:t>6) взаимодействие с общественными объединениями и гражданами;</w:t>
      </w:r>
    </w:p>
    <w:p w:rsidR="00000000" w:rsidRDefault="00BC17CC">
      <w:pPr>
        <w:pStyle w:val="ConsPlusNormal"/>
        <w:ind w:firstLine="540"/>
        <w:jc w:val="both"/>
      </w:pPr>
      <w:r>
        <w:t>7) единство основных требований к муниципальной службе, а также учет исторических и иных местных традиций при прохождении муниципальной службы;</w:t>
      </w:r>
    </w:p>
    <w:p w:rsidR="00000000" w:rsidRDefault="00BC17CC">
      <w:pPr>
        <w:pStyle w:val="ConsPlusNormal"/>
        <w:ind w:firstLine="540"/>
        <w:jc w:val="both"/>
      </w:pPr>
      <w:r>
        <w:t>8) правовая и социальная защищенность муниципальных служащих;</w:t>
      </w:r>
    </w:p>
    <w:p w:rsidR="00000000" w:rsidRDefault="00BC17CC">
      <w:pPr>
        <w:pStyle w:val="ConsPlusNormal"/>
        <w:ind w:firstLine="540"/>
        <w:jc w:val="both"/>
      </w:pPr>
      <w:r>
        <w:t>9) ответственность муниципальных служащих за неисп</w:t>
      </w:r>
      <w:r>
        <w:t>олнение или ненадлежащее исполнение своих должностных обязанностей;</w:t>
      </w:r>
    </w:p>
    <w:p w:rsidR="00000000" w:rsidRDefault="00BC17CC">
      <w:pPr>
        <w:pStyle w:val="ConsPlusNormal"/>
        <w:ind w:firstLine="540"/>
        <w:jc w:val="both"/>
      </w:pPr>
      <w:r>
        <w:t>10) внепартийность муниципальной службы.</w:t>
      </w:r>
    </w:p>
    <w:p w:rsidR="00000000" w:rsidRDefault="00BC17CC">
      <w:pPr>
        <w:pStyle w:val="ConsPlusNormal"/>
        <w:ind w:firstLine="540"/>
        <w:jc w:val="both"/>
      </w:pPr>
    </w:p>
    <w:p w:rsidR="00000000" w:rsidRDefault="00BC17CC">
      <w:pPr>
        <w:pStyle w:val="ConsPlusNormal"/>
        <w:ind w:firstLine="540"/>
        <w:jc w:val="both"/>
        <w:outlineLvl w:val="1"/>
      </w:pPr>
      <w:bookmarkStart w:id="5" w:name="Par60"/>
      <w:bookmarkEnd w:id="5"/>
      <w:r>
        <w:t>Статья 5. Взаимосвязь муниципальной службы и государственной гражданской службы Российской Федерации</w:t>
      </w:r>
    </w:p>
    <w:p w:rsidR="00000000" w:rsidRDefault="00BC17CC">
      <w:pPr>
        <w:pStyle w:val="ConsPlusNormal"/>
        <w:ind w:firstLine="540"/>
        <w:jc w:val="both"/>
      </w:pPr>
    </w:p>
    <w:p w:rsidR="00000000" w:rsidRDefault="00BC17CC">
      <w:pPr>
        <w:pStyle w:val="ConsPlusNormal"/>
        <w:ind w:firstLine="540"/>
        <w:jc w:val="both"/>
      </w:pPr>
      <w:r>
        <w:t>Взаимосвязь муниципальной службы и</w:t>
      </w:r>
      <w:r>
        <w:t xml:space="preserve"> государственной гражданской службы Российской Федерации (далее - государственная гражданская служба) обеспечивается посредством:</w:t>
      </w:r>
    </w:p>
    <w:p w:rsidR="00000000" w:rsidRDefault="00BC17CC">
      <w:pPr>
        <w:pStyle w:val="ConsPlusNormal"/>
        <w:ind w:firstLine="540"/>
        <w:jc w:val="both"/>
      </w:pPr>
      <w:r>
        <w:t>1) единства основных квалификационных требований к должностям муниципальной службы и должностям государственной гражданской сл</w:t>
      </w:r>
      <w:r>
        <w:t>ужбы;</w:t>
      </w:r>
    </w:p>
    <w:p w:rsidR="00000000" w:rsidRDefault="00BC17CC">
      <w:pPr>
        <w:pStyle w:val="ConsPlusNormal"/>
        <w:ind w:firstLine="540"/>
        <w:jc w:val="both"/>
      </w:pPr>
      <w:r>
        <w:t>2) единства ограничений и обязательств при прохождении муниципальной службы и государственной гражданской службы;</w:t>
      </w:r>
    </w:p>
    <w:p w:rsidR="00000000" w:rsidRDefault="00BC17CC">
      <w:pPr>
        <w:pStyle w:val="ConsPlusNormal"/>
        <w:ind w:firstLine="540"/>
        <w:jc w:val="both"/>
      </w:pPr>
      <w:r>
        <w:t>3) единства требований к подготовке кадров для муниципальной и гражданской службы и дополнительному профессиональному образованию;</w:t>
      </w:r>
    </w:p>
    <w:p w:rsidR="00000000" w:rsidRDefault="00BC17CC">
      <w:pPr>
        <w:pStyle w:val="ConsPlusNormal"/>
        <w:jc w:val="both"/>
      </w:pPr>
      <w:r>
        <w:t>(в ре</w:t>
      </w:r>
      <w:r>
        <w:t>д. Федерального закона от 02.07.2013 N 185-ФЗ)</w:t>
      </w:r>
    </w:p>
    <w:p w:rsidR="00000000" w:rsidRDefault="00BC17CC">
      <w:pPr>
        <w:pStyle w:val="ConsPlusNormal"/>
        <w:ind w:firstLine="540"/>
        <w:jc w:val="both"/>
      </w:pPr>
      <w:r>
        <w:t>4) учета стажа муниципальной службы при исчислении стажа государственной гражданской службы и учета стажа государственной гражданской службы при исчислении стажа муниципальной службы;</w:t>
      </w:r>
    </w:p>
    <w:p w:rsidR="00000000" w:rsidRDefault="00BC17CC">
      <w:pPr>
        <w:pStyle w:val="ConsPlusNormal"/>
        <w:ind w:firstLine="540"/>
        <w:jc w:val="both"/>
      </w:pPr>
      <w:r>
        <w:t>5) соотносительности осно</w:t>
      </w:r>
      <w:r>
        <w:t>вных условий оплаты труда и социальных гарантий муниципальных служащих и государственных гражданских служащих;</w:t>
      </w:r>
    </w:p>
    <w:p w:rsidR="00000000" w:rsidRDefault="00BC17CC">
      <w:pPr>
        <w:pStyle w:val="ConsPlusNormal"/>
        <w:ind w:firstLine="540"/>
        <w:jc w:val="both"/>
      </w:pPr>
      <w:r>
        <w:t xml:space="preserve">6) соотносительности основных условий государственного пенсионного обеспечения граждан, проходивших муниципальную службу, и граждан, проходивших </w:t>
      </w:r>
      <w:r>
        <w:t>государственную гражданскую службу, а также членов их семей в случае потери кормильца.</w:t>
      </w:r>
    </w:p>
    <w:p w:rsidR="00000000" w:rsidRDefault="00BC17CC">
      <w:pPr>
        <w:pStyle w:val="ConsPlusNormal"/>
        <w:ind w:firstLine="540"/>
        <w:jc w:val="both"/>
      </w:pPr>
    </w:p>
    <w:p w:rsidR="00000000" w:rsidRDefault="00BC17CC">
      <w:pPr>
        <w:pStyle w:val="ConsPlusNormal"/>
        <w:jc w:val="center"/>
        <w:outlineLvl w:val="0"/>
        <w:rPr>
          <w:b/>
          <w:bCs/>
          <w:sz w:val="16"/>
          <w:szCs w:val="16"/>
        </w:rPr>
      </w:pPr>
      <w:bookmarkStart w:id="6" w:name="Par71"/>
      <w:bookmarkEnd w:id="6"/>
      <w:r>
        <w:rPr>
          <w:b/>
          <w:bCs/>
          <w:sz w:val="16"/>
          <w:szCs w:val="16"/>
        </w:rPr>
        <w:t>Глава 2. ДОЛЖНОСТИ МУНИЦИПАЛЬНОЙ СЛУЖБЫ</w:t>
      </w:r>
    </w:p>
    <w:p w:rsidR="00000000" w:rsidRDefault="00BC17CC">
      <w:pPr>
        <w:pStyle w:val="ConsPlusNormal"/>
        <w:ind w:firstLine="540"/>
        <w:jc w:val="both"/>
      </w:pPr>
    </w:p>
    <w:p w:rsidR="00000000" w:rsidRDefault="00BC17CC">
      <w:pPr>
        <w:pStyle w:val="ConsPlusNormal"/>
        <w:ind w:firstLine="540"/>
        <w:jc w:val="both"/>
        <w:outlineLvl w:val="1"/>
      </w:pPr>
      <w:bookmarkStart w:id="7" w:name="Par73"/>
      <w:bookmarkEnd w:id="7"/>
      <w:r>
        <w:t>Статья 6. Должности муниципальной службы</w:t>
      </w:r>
    </w:p>
    <w:p w:rsidR="00000000" w:rsidRDefault="00BC17CC">
      <w:pPr>
        <w:pStyle w:val="ConsPlusNormal"/>
        <w:ind w:firstLine="540"/>
        <w:jc w:val="both"/>
      </w:pPr>
    </w:p>
    <w:p w:rsidR="00000000" w:rsidRDefault="00BC17CC">
      <w:pPr>
        <w:pStyle w:val="ConsPlusNormal"/>
        <w:ind w:firstLine="540"/>
        <w:jc w:val="both"/>
      </w:pPr>
      <w:r>
        <w:lastRenderedPageBreak/>
        <w:t>1. Должность муниципальной службы - должность в органе местного с</w:t>
      </w:r>
      <w:r>
        <w:t>амоуправления, аппарате избирательной комиссии муниципального образования, которые образуются в соответствии с уставом муниципального образования, с установленным кругом обязанностей по обеспечению исполнения полномочий органа местного самоуправления, изби</w:t>
      </w:r>
      <w:r>
        <w:t>рательной комиссии муниципального образования или лица, замещающего муниципальную должность.</w:t>
      </w:r>
    </w:p>
    <w:p w:rsidR="00000000" w:rsidRDefault="00BC17CC">
      <w:pPr>
        <w:pStyle w:val="ConsPlusNormal"/>
        <w:ind w:firstLine="540"/>
        <w:jc w:val="both"/>
      </w:pPr>
      <w:r>
        <w:t>2. Должности муниципальной службы устанавливаются муниципальными правовыми актами в соответствии с реестром должностей муниципальной службы в субъекте Российской Ф</w:t>
      </w:r>
      <w:r>
        <w:t>едерации, утверждаемым законом субъекта Российской Федерации.</w:t>
      </w:r>
    </w:p>
    <w:p w:rsidR="00000000" w:rsidRDefault="00BC17CC">
      <w:pPr>
        <w:pStyle w:val="ConsPlusNormal"/>
        <w:ind w:firstLine="540"/>
        <w:jc w:val="both"/>
      </w:pPr>
      <w:r>
        <w:t>3. При составлении и утверждении штатного расписания органа местного самоуправления, аппарата избирательной комиссии муниципального образования используются наименования должностей муниципальной</w:t>
      </w:r>
      <w:r>
        <w:t xml:space="preserve"> службы, предусмотренные реестром должностей муниципальной службы в субъекте Российской Федерации.</w:t>
      </w:r>
    </w:p>
    <w:p w:rsidR="00000000" w:rsidRDefault="00BC17CC">
      <w:pPr>
        <w:pStyle w:val="ConsPlusNormal"/>
        <w:ind w:firstLine="540"/>
        <w:jc w:val="both"/>
      </w:pPr>
    </w:p>
    <w:p w:rsidR="00000000" w:rsidRDefault="00BC17CC">
      <w:pPr>
        <w:pStyle w:val="ConsPlusNormal"/>
        <w:ind w:firstLine="540"/>
        <w:jc w:val="both"/>
        <w:outlineLvl w:val="1"/>
      </w:pPr>
      <w:bookmarkStart w:id="8" w:name="Par79"/>
      <w:bookmarkEnd w:id="8"/>
      <w:r>
        <w:t>Статья 7. Реестр должностей муниципальной службы в субъекте Российской Федерации</w:t>
      </w:r>
    </w:p>
    <w:p w:rsidR="00000000" w:rsidRDefault="00BC17CC">
      <w:pPr>
        <w:pStyle w:val="ConsPlusNormal"/>
        <w:ind w:firstLine="540"/>
        <w:jc w:val="both"/>
      </w:pPr>
    </w:p>
    <w:p w:rsidR="00000000" w:rsidRDefault="00BC17CC">
      <w:pPr>
        <w:pStyle w:val="ConsPlusNormal"/>
        <w:ind w:firstLine="540"/>
        <w:jc w:val="both"/>
      </w:pPr>
      <w:r>
        <w:t>1. Реестр должностей муниципальной службы в субъекте Российской Федерации представляет собой перечень наименований должностей муниципальной службы, классифицированных по органам местного самоуправления, избирательным комиссиям муниципальных образований, гр</w:t>
      </w:r>
      <w:r>
        <w:t>уппам и функциональным признакам должностей, определяемым с учетом исторических и иных местных традиций.</w:t>
      </w:r>
    </w:p>
    <w:p w:rsidR="00000000" w:rsidRDefault="00BC17CC">
      <w:pPr>
        <w:pStyle w:val="ConsPlusNormal"/>
        <w:ind w:firstLine="540"/>
        <w:jc w:val="both"/>
      </w:pPr>
      <w:r>
        <w:t>2. В реестре должностей муниципальной службы в субъекте Российской Федерации могут быть предусмотрены должности муниципальной службы, учреждаемые для н</w:t>
      </w:r>
      <w:r>
        <w:t>епосредственного обеспечения исполнения полномочий лица, замещающего муниципальную должность. Такие должности муниципальной службы замещаются муниципальными служащими путем заключения трудового договора на срок полномочий указанного лица.</w:t>
      </w:r>
    </w:p>
    <w:p w:rsidR="00000000" w:rsidRDefault="00BC17CC">
      <w:pPr>
        <w:pStyle w:val="ConsPlusNormal"/>
        <w:ind w:firstLine="540"/>
        <w:jc w:val="both"/>
      </w:pPr>
    </w:p>
    <w:p w:rsidR="00000000" w:rsidRDefault="00BC17CC">
      <w:pPr>
        <w:pStyle w:val="ConsPlusNormal"/>
        <w:ind w:firstLine="540"/>
        <w:jc w:val="both"/>
        <w:outlineLvl w:val="1"/>
      </w:pPr>
      <w:bookmarkStart w:id="9" w:name="Par84"/>
      <w:bookmarkEnd w:id="9"/>
      <w:r>
        <w:t>Статья</w:t>
      </w:r>
      <w:r>
        <w:t xml:space="preserve"> 8. Классификация должностей муниципальной службы</w:t>
      </w:r>
    </w:p>
    <w:p w:rsidR="00000000" w:rsidRDefault="00BC17CC">
      <w:pPr>
        <w:pStyle w:val="ConsPlusNormal"/>
        <w:ind w:firstLine="540"/>
        <w:jc w:val="both"/>
      </w:pPr>
    </w:p>
    <w:p w:rsidR="00000000" w:rsidRDefault="00BC17CC">
      <w:pPr>
        <w:pStyle w:val="ConsPlusNormal"/>
        <w:ind w:firstLine="540"/>
        <w:jc w:val="both"/>
      </w:pPr>
      <w:r>
        <w:t>1. Должности муниципальной службы подразделяются на следующие группы:</w:t>
      </w:r>
    </w:p>
    <w:p w:rsidR="00000000" w:rsidRDefault="00BC17CC">
      <w:pPr>
        <w:pStyle w:val="ConsPlusNormal"/>
        <w:ind w:firstLine="540"/>
        <w:jc w:val="both"/>
      </w:pPr>
      <w:r>
        <w:t>1) высшие должности муниципальной службы;</w:t>
      </w:r>
    </w:p>
    <w:p w:rsidR="00000000" w:rsidRDefault="00BC17CC">
      <w:pPr>
        <w:pStyle w:val="ConsPlusNormal"/>
        <w:ind w:firstLine="540"/>
        <w:jc w:val="both"/>
      </w:pPr>
      <w:r>
        <w:t>2) главные должности муниципальной службы;</w:t>
      </w:r>
    </w:p>
    <w:p w:rsidR="00000000" w:rsidRDefault="00BC17CC">
      <w:pPr>
        <w:pStyle w:val="ConsPlusNormal"/>
        <w:ind w:firstLine="540"/>
        <w:jc w:val="both"/>
      </w:pPr>
      <w:r>
        <w:t>3) ведущие должности муниципальной службы;</w:t>
      </w:r>
    </w:p>
    <w:p w:rsidR="00000000" w:rsidRDefault="00BC17CC">
      <w:pPr>
        <w:pStyle w:val="ConsPlusNormal"/>
        <w:ind w:firstLine="540"/>
        <w:jc w:val="both"/>
      </w:pPr>
      <w:r>
        <w:t>4) стар</w:t>
      </w:r>
      <w:r>
        <w:t>шие должности муниципальной службы;</w:t>
      </w:r>
    </w:p>
    <w:p w:rsidR="00000000" w:rsidRDefault="00BC17CC">
      <w:pPr>
        <w:pStyle w:val="ConsPlusNormal"/>
        <w:ind w:firstLine="540"/>
        <w:jc w:val="both"/>
      </w:pPr>
      <w:r>
        <w:t>5) младшие должности муниципальной службы.</w:t>
      </w:r>
    </w:p>
    <w:p w:rsidR="00000000" w:rsidRDefault="00BC17CC">
      <w:pPr>
        <w:pStyle w:val="ConsPlusNormal"/>
        <w:ind w:firstLine="540"/>
        <w:jc w:val="both"/>
      </w:pPr>
      <w:r>
        <w:t>2. Соотношение должностей муниципальной службы и должностей государственной гражданской службы субъекта Российской Федерации с учетом квалификационных требований к соответствующ</w:t>
      </w:r>
      <w:r>
        <w:t>им должностям муниципальной службы и должностям государственной гражданской службы субъекта Российской Федерации устанавливается законом субъекта Российской Федерации.</w:t>
      </w:r>
    </w:p>
    <w:p w:rsidR="00000000" w:rsidRDefault="00BC17CC">
      <w:pPr>
        <w:pStyle w:val="ConsPlusNormal"/>
        <w:ind w:firstLine="540"/>
        <w:jc w:val="both"/>
      </w:pPr>
    </w:p>
    <w:p w:rsidR="00000000" w:rsidRDefault="00BC17CC">
      <w:pPr>
        <w:pStyle w:val="ConsPlusNormal"/>
        <w:ind w:firstLine="540"/>
        <w:jc w:val="both"/>
        <w:outlineLvl w:val="1"/>
      </w:pPr>
      <w:bookmarkStart w:id="10" w:name="Par94"/>
      <w:bookmarkEnd w:id="10"/>
      <w:r>
        <w:t>Статья 9. Основные квалификационные требования для замещения должностей муниц</w:t>
      </w:r>
      <w:r>
        <w:t>ипальной службы</w:t>
      </w:r>
    </w:p>
    <w:p w:rsidR="00000000" w:rsidRDefault="00BC17CC">
      <w:pPr>
        <w:pStyle w:val="ConsPlusNormal"/>
        <w:ind w:firstLine="540"/>
        <w:jc w:val="both"/>
      </w:pPr>
    </w:p>
    <w:p w:rsidR="00000000" w:rsidRDefault="00BC17CC">
      <w:pPr>
        <w:pStyle w:val="ConsPlusNormal"/>
        <w:ind w:firstLine="540"/>
        <w:jc w:val="both"/>
      </w:pPr>
      <w:r>
        <w:t>1. Для замещения должностей муниципальной службы квалификационные требования предъявляются к уровню профессионального образования, стажу муниципальной службы (государственной службы) или стажу работы по специальности, профессиональным знан</w:t>
      </w:r>
      <w:r>
        <w:t>иям и навыкам, необходимым для исполнения должностных обязанностей.</w:t>
      </w:r>
    </w:p>
    <w:p w:rsidR="00000000" w:rsidRDefault="00BC17CC">
      <w:pPr>
        <w:pStyle w:val="ConsPlusNormal"/>
        <w:ind w:firstLine="540"/>
        <w:jc w:val="both"/>
      </w:pPr>
      <w:r>
        <w:t>2. Квалификационные требования к уровню профессионального образования, стажу муниципальной службы (государственной службы) или стажу работы по специальности, профессиональным знаниям и нав</w:t>
      </w:r>
      <w:r>
        <w:t>ыкам, необходимым для исполнения должностных обязанностей, устанавливаются муниципальными правовыми актами на основе типовых квалификационных требований для замещения должностей муниципальной службы, которые определяются законом субъекта Российской Федерац</w:t>
      </w:r>
      <w:r>
        <w:t>ии в соответствии с классификацией должностей муниципальной службы.</w:t>
      </w:r>
    </w:p>
    <w:p w:rsidR="00000000" w:rsidRDefault="00BC17CC">
      <w:pPr>
        <w:pStyle w:val="ConsPlusNormal"/>
        <w:ind w:firstLine="540"/>
        <w:jc w:val="both"/>
      </w:pPr>
      <w:r>
        <w:t>3. В случае, если лицо назначается на должность главы местной администрации по контракту, уставом поселения, а в отношении должности главы местной администрации муниципального района (горо</w:t>
      </w:r>
      <w:r>
        <w:t xml:space="preserve">дского округа) - уставом муниципального района (городского округа) и законом субъекта Российской Федерации могут быть установлены дополнительные требования к кандидатам на должность главы </w:t>
      </w:r>
      <w:r>
        <w:lastRenderedPageBreak/>
        <w:t>местной администрации.</w:t>
      </w:r>
    </w:p>
    <w:p w:rsidR="00000000" w:rsidRDefault="00BC17CC">
      <w:pPr>
        <w:pStyle w:val="ConsPlusNormal"/>
        <w:ind w:firstLine="540"/>
        <w:jc w:val="both"/>
      </w:pPr>
    </w:p>
    <w:p w:rsidR="00000000" w:rsidRDefault="00BC17CC">
      <w:pPr>
        <w:pStyle w:val="ConsPlusNormal"/>
        <w:ind w:firstLine="540"/>
        <w:jc w:val="both"/>
        <w:outlineLvl w:val="1"/>
      </w:pPr>
      <w:bookmarkStart w:id="11" w:name="Par100"/>
      <w:bookmarkEnd w:id="11"/>
      <w:r>
        <w:t>Статья 9.1. Классные чины муници</w:t>
      </w:r>
      <w:r>
        <w:t>пальных служащих</w:t>
      </w:r>
    </w:p>
    <w:p w:rsidR="00000000" w:rsidRDefault="00BC17CC">
      <w:pPr>
        <w:pStyle w:val="ConsPlusNormal"/>
        <w:ind w:firstLine="540"/>
        <w:jc w:val="both"/>
      </w:pPr>
    </w:p>
    <w:p w:rsidR="00000000" w:rsidRDefault="00BC17CC">
      <w:pPr>
        <w:pStyle w:val="ConsPlusNormal"/>
        <w:ind w:firstLine="540"/>
        <w:jc w:val="both"/>
      </w:pPr>
      <w:r>
        <w:t>(введена Федеральным законом от 25.11.2008 N 219-ФЗ)</w:t>
      </w:r>
    </w:p>
    <w:p w:rsidR="00000000" w:rsidRDefault="00BC17CC">
      <w:pPr>
        <w:pStyle w:val="ConsPlusNormal"/>
        <w:ind w:firstLine="540"/>
        <w:jc w:val="both"/>
      </w:pPr>
    </w:p>
    <w:p w:rsidR="00000000" w:rsidRDefault="00BC17CC">
      <w:pPr>
        <w:pStyle w:val="ConsPlusNormal"/>
        <w:ind w:firstLine="540"/>
        <w:jc w:val="both"/>
      </w:pPr>
      <w:r>
        <w:t>1. Законом субъекта Российской Федерации могут быть предусмотрены классные чины муниципальных служащих и установлен порядок их присвоения, а также порядок их сохранения при переводе му</w:t>
      </w:r>
      <w:r>
        <w:t>ниципальных служащих на иные должности муниципальной службы и при увольнении с муниципальной службы.</w:t>
      </w:r>
    </w:p>
    <w:p w:rsidR="00000000" w:rsidRDefault="00BC17CC">
      <w:pPr>
        <w:pStyle w:val="ConsPlusNormal"/>
        <w:ind w:firstLine="540"/>
        <w:jc w:val="both"/>
      </w:pPr>
      <w:r>
        <w:t xml:space="preserve">2. Классные чины указывают на соответствие уровня профессиональной подготовки муниципальных служащих квалификационным требованиям для замещения должностей </w:t>
      </w:r>
      <w:r>
        <w:t>муниципальной службы.</w:t>
      </w:r>
    </w:p>
    <w:p w:rsidR="00000000" w:rsidRDefault="00BC17CC">
      <w:pPr>
        <w:pStyle w:val="ConsPlusNormal"/>
        <w:ind w:firstLine="540"/>
        <w:jc w:val="both"/>
      </w:pPr>
    </w:p>
    <w:p w:rsidR="00000000" w:rsidRDefault="00BC17CC">
      <w:pPr>
        <w:pStyle w:val="ConsPlusNormal"/>
        <w:jc w:val="center"/>
        <w:outlineLvl w:val="0"/>
        <w:rPr>
          <w:b/>
          <w:bCs/>
          <w:sz w:val="16"/>
          <w:szCs w:val="16"/>
        </w:rPr>
      </w:pPr>
      <w:bookmarkStart w:id="12" w:name="Par107"/>
      <w:bookmarkEnd w:id="12"/>
      <w:r>
        <w:rPr>
          <w:b/>
          <w:bCs/>
          <w:sz w:val="16"/>
          <w:szCs w:val="16"/>
        </w:rPr>
        <w:t>Глава 3. ПРАВОВОЕ ПОЛОЖЕНИЕ (СТАТУС)</w:t>
      </w:r>
    </w:p>
    <w:p w:rsidR="00000000" w:rsidRDefault="00BC17CC">
      <w:pPr>
        <w:pStyle w:val="ConsPlusNormal"/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МУНИЦИПАЛЬНОГО СЛУЖАЩЕГО</w:t>
      </w:r>
    </w:p>
    <w:p w:rsidR="00000000" w:rsidRDefault="00BC17CC">
      <w:pPr>
        <w:pStyle w:val="ConsPlusNormal"/>
        <w:ind w:firstLine="540"/>
        <w:jc w:val="both"/>
      </w:pPr>
    </w:p>
    <w:p w:rsidR="00000000" w:rsidRDefault="00BC17CC">
      <w:pPr>
        <w:pStyle w:val="ConsPlusNormal"/>
        <w:ind w:firstLine="540"/>
        <w:jc w:val="both"/>
        <w:outlineLvl w:val="1"/>
      </w:pPr>
      <w:bookmarkStart w:id="13" w:name="Par110"/>
      <w:bookmarkEnd w:id="13"/>
      <w:r>
        <w:t>Статья 10. Муниципальный служащий</w:t>
      </w:r>
    </w:p>
    <w:p w:rsidR="00000000" w:rsidRDefault="00BC17CC">
      <w:pPr>
        <w:pStyle w:val="ConsPlusNormal"/>
        <w:ind w:firstLine="540"/>
        <w:jc w:val="both"/>
      </w:pPr>
    </w:p>
    <w:p w:rsidR="00000000" w:rsidRDefault="00BC17CC">
      <w:pPr>
        <w:pStyle w:val="ConsPlusNormal"/>
        <w:ind w:firstLine="540"/>
        <w:jc w:val="both"/>
      </w:pPr>
      <w:r>
        <w:t>1. Муниципальным служащим является гражданин, исполняющий в порядке, определенном муниципальными правовыми актами в соответствии с федеральными законами и законами субъекта Российской Федерации, обязанности по должности муниципальной службы за денежное сод</w:t>
      </w:r>
      <w:r>
        <w:t>ержание, выплачиваемое за счет средств местного бюджета.</w:t>
      </w:r>
    </w:p>
    <w:p w:rsidR="00000000" w:rsidRDefault="00BC17CC">
      <w:pPr>
        <w:pStyle w:val="ConsPlusNormal"/>
        <w:ind w:firstLine="540"/>
        <w:jc w:val="both"/>
      </w:pPr>
      <w:r>
        <w:t>2. Лица, исполняющие обязанности по техническому обеспечению деятельности органов местного самоуправления, избирательных комиссий муниципальных образований, не замещают должности муниципальной службы</w:t>
      </w:r>
      <w:r>
        <w:t xml:space="preserve"> и не являются муниципальными служащими.</w:t>
      </w:r>
    </w:p>
    <w:p w:rsidR="00000000" w:rsidRDefault="00BC17CC">
      <w:pPr>
        <w:pStyle w:val="ConsPlusNormal"/>
        <w:ind w:firstLine="540"/>
        <w:jc w:val="both"/>
      </w:pPr>
    </w:p>
    <w:p w:rsidR="00000000" w:rsidRDefault="00BC17CC">
      <w:pPr>
        <w:pStyle w:val="ConsPlusNormal"/>
        <w:ind w:firstLine="540"/>
        <w:jc w:val="both"/>
        <w:outlineLvl w:val="1"/>
      </w:pPr>
      <w:bookmarkStart w:id="14" w:name="Par115"/>
      <w:bookmarkEnd w:id="14"/>
      <w:r>
        <w:t>Статья 11. Основные права муниципального служащего</w:t>
      </w:r>
    </w:p>
    <w:p w:rsidR="00000000" w:rsidRDefault="00BC17CC">
      <w:pPr>
        <w:pStyle w:val="ConsPlusNormal"/>
        <w:ind w:firstLine="540"/>
        <w:jc w:val="both"/>
      </w:pPr>
    </w:p>
    <w:p w:rsidR="00000000" w:rsidRDefault="00BC17CC">
      <w:pPr>
        <w:pStyle w:val="ConsPlusNormal"/>
        <w:ind w:firstLine="540"/>
        <w:jc w:val="both"/>
      </w:pPr>
      <w:r>
        <w:t>1. Муниципальный служащий имеет право на:</w:t>
      </w:r>
    </w:p>
    <w:p w:rsidR="00000000" w:rsidRDefault="00BC17CC">
      <w:pPr>
        <w:pStyle w:val="ConsPlusNormal"/>
        <w:ind w:firstLine="540"/>
        <w:jc w:val="both"/>
      </w:pPr>
      <w:r>
        <w:t>1) ознакомление с документами, устанавливающими его права и обязанности по замещаемой должности муниципально</w:t>
      </w:r>
      <w:r>
        <w:t>й службы, критериями оценки качества исполнения должностных обязанностей и условиями продвижения по службе;</w:t>
      </w:r>
    </w:p>
    <w:p w:rsidR="00000000" w:rsidRDefault="00BC17CC">
      <w:pPr>
        <w:pStyle w:val="ConsPlusNormal"/>
        <w:ind w:firstLine="540"/>
        <w:jc w:val="both"/>
      </w:pPr>
      <w:r>
        <w:t>2) обеспечение организационно-технических условий, необходимых для исполнения должностных обязанностей;</w:t>
      </w:r>
    </w:p>
    <w:p w:rsidR="00000000" w:rsidRDefault="00BC17CC">
      <w:pPr>
        <w:pStyle w:val="ConsPlusNormal"/>
        <w:ind w:firstLine="540"/>
        <w:jc w:val="both"/>
      </w:pPr>
      <w:r>
        <w:t>3) оплату труда и другие выплаты в соответст</w:t>
      </w:r>
      <w:r>
        <w:t xml:space="preserve">вии с трудовым законодательством, </w:t>
      </w:r>
      <w:hyperlink w:anchor="Par345" w:tooltip="Ссылка на текущий документ" w:history="1">
        <w:r>
          <w:rPr>
            <w:color w:val="0000FF"/>
          </w:rPr>
          <w:t>законодательством</w:t>
        </w:r>
      </w:hyperlink>
      <w:r>
        <w:t xml:space="preserve"> о муниципальной службе и трудовым договором (контрактом);</w:t>
      </w:r>
    </w:p>
    <w:p w:rsidR="00000000" w:rsidRDefault="00BC17CC">
      <w:pPr>
        <w:pStyle w:val="ConsPlusNormal"/>
        <w:ind w:firstLine="540"/>
        <w:jc w:val="both"/>
      </w:pPr>
      <w:r>
        <w:t>4) отдых, обеспечиваемый установлением нормальной продолжительности рабочего (служебного) в</w:t>
      </w:r>
      <w:r>
        <w:t>ремени, предоставлением выходных дней и нерабочих праздничных дней, а также ежегодного оплачиваемого отпуска;</w:t>
      </w:r>
    </w:p>
    <w:p w:rsidR="00000000" w:rsidRDefault="00BC17CC">
      <w:pPr>
        <w:pStyle w:val="ConsPlusNormal"/>
        <w:ind w:firstLine="540"/>
        <w:jc w:val="both"/>
      </w:pPr>
      <w:r>
        <w:t>5) получение в установленном порядке информации и материалов, необходимых для исполнения должностных обязанностей, а также на внесение предложений</w:t>
      </w:r>
      <w:r>
        <w:t xml:space="preserve"> о совершенствовании деятельности органа местного самоуправления, избирательной комиссии муниципального образования;</w:t>
      </w:r>
    </w:p>
    <w:p w:rsidR="00000000" w:rsidRDefault="00BC17CC">
      <w:pPr>
        <w:pStyle w:val="ConsPlusNormal"/>
        <w:ind w:firstLine="540"/>
        <w:jc w:val="both"/>
      </w:pPr>
      <w:r>
        <w:t>6) участие по своей инициативе в конкурсе на замещение вакантной должности муниципальной службы;</w:t>
      </w:r>
    </w:p>
    <w:p w:rsidR="00000000" w:rsidRDefault="00BC17CC">
      <w:pPr>
        <w:pStyle w:val="ConsPlusNormal"/>
        <w:ind w:firstLine="540"/>
        <w:jc w:val="both"/>
      </w:pPr>
      <w:r>
        <w:t>7) повышение квалификации в соответствии с</w:t>
      </w:r>
      <w:r>
        <w:t xml:space="preserve"> муниципальным правовым актом за счет средств местного бюджета;</w:t>
      </w:r>
    </w:p>
    <w:p w:rsidR="00000000" w:rsidRDefault="00BC17CC">
      <w:pPr>
        <w:pStyle w:val="ConsPlusNormal"/>
        <w:ind w:firstLine="540"/>
        <w:jc w:val="both"/>
      </w:pPr>
      <w:r>
        <w:t>8) защиту своих персональных данных;</w:t>
      </w:r>
    </w:p>
    <w:p w:rsidR="00000000" w:rsidRDefault="00BC17CC">
      <w:pPr>
        <w:pStyle w:val="ConsPlusNormal"/>
        <w:ind w:firstLine="540"/>
        <w:jc w:val="both"/>
      </w:pPr>
      <w:r>
        <w:t>9) ознакомление со всеми материалами своего личного дела, с отзывами о профессиональной деятельности и другими документами до внесения их в его личное дело</w:t>
      </w:r>
      <w:r>
        <w:t>, а также на приобщение к личному делу его письменных объяснений;</w:t>
      </w:r>
    </w:p>
    <w:p w:rsidR="00000000" w:rsidRDefault="00BC17CC">
      <w:pPr>
        <w:pStyle w:val="ConsPlusNormal"/>
        <w:ind w:firstLine="540"/>
        <w:jc w:val="both"/>
      </w:pPr>
      <w:r>
        <w:t>10) объединение, включая право создавать профессиональные союзы, для защиты своих прав, социально-экономических и профессиональных интересов;</w:t>
      </w:r>
    </w:p>
    <w:p w:rsidR="00000000" w:rsidRDefault="00BC17CC">
      <w:pPr>
        <w:pStyle w:val="ConsPlusNormal"/>
        <w:ind w:firstLine="540"/>
        <w:jc w:val="both"/>
      </w:pPr>
      <w:r>
        <w:t xml:space="preserve">11) рассмотрение индивидуальных трудовых споров </w:t>
      </w:r>
      <w:r>
        <w:t>в соответствии с трудовым законодательством, защиту своих прав и законных интересов на муниципальной службе, включая обжалование в суд их нарушений;</w:t>
      </w:r>
    </w:p>
    <w:p w:rsidR="00000000" w:rsidRDefault="00BC17CC">
      <w:pPr>
        <w:pStyle w:val="ConsPlusNormal"/>
        <w:ind w:firstLine="540"/>
        <w:jc w:val="both"/>
      </w:pPr>
      <w:r>
        <w:t>12) пенсионное обеспечение в соответствии с законодательством Российской Федерации.</w:t>
      </w:r>
    </w:p>
    <w:p w:rsidR="00000000" w:rsidRDefault="00BC17CC">
      <w:pPr>
        <w:pStyle w:val="ConsPlusNormal"/>
        <w:ind w:firstLine="540"/>
        <w:jc w:val="both"/>
      </w:pPr>
      <w:r>
        <w:lastRenderedPageBreak/>
        <w:t>2. Муниципальный служащ</w:t>
      </w:r>
      <w:r>
        <w:t>ий, за исключением муниципального служащего, замещающего должность главы местной администрации по контракту, вправе с предварительным письменным уведомлением представителя нанимателя (работодателя) выполнять иную оплачиваемую работу, если это не повлечет з</w:t>
      </w:r>
      <w:r>
        <w:t>а собой конфликт интересов и если иное не предусмотрено настоящим Федеральным законом.</w:t>
      </w:r>
    </w:p>
    <w:p w:rsidR="00000000" w:rsidRDefault="00BC17CC">
      <w:pPr>
        <w:pStyle w:val="ConsPlusNormal"/>
        <w:jc w:val="both"/>
      </w:pPr>
      <w:r>
        <w:t>(в ред. Федерального закона от 22.12.2008 N 267-ФЗ)</w:t>
      </w:r>
    </w:p>
    <w:p w:rsidR="00000000" w:rsidRDefault="00BC17CC">
      <w:pPr>
        <w:pStyle w:val="ConsPlusNormal"/>
        <w:ind w:firstLine="540"/>
        <w:jc w:val="both"/>
      </w:pPr>
    </w:p>
    <w:p w:rsidR="00000000" w:rsidRDefault="00BC17CC">
      <w:pPr>
        <w:pStyle w:val="ConsPlusNormal"/>
        <w:ind w:firstLine="540"/>
        <w:jc w:val="both"/>
        <w:outlineLvl w:val="1"/>
      </w:pPr>
      <w:bookmarkStart w:id="15" w:name="Par133"/>
      <w:bookmarkEnd w:id="15"/>
      <w:r>
        <w:t>Статья 12. Основные обязанности муниципального служащего</w:t>
      </w:r>
    </w:p>
    <w:p w:rsidR="00000000" w:rsidRDefault="00BC17CC">
      <w:pPr>
        <w:pStyle w:val="ConsPlusNormal"/>
        <w:ind w:firstLine="540"/>
        <w:jc w:val="both"/>
      </w:pPr>
    </w:p>
    <w:p w:rsidR="00000000" w:rsidRDefault="00BC17CC">
      <w:pPr>
        <w:pStyle w:val="ConsPlusNormal"/>
        <w:ind w:firstLine="540"/>
        <w:jc w:val="both"/>
      </w:pPr>
      <w:r>
        <w:t>1. Муниципальный служащий обязан:</w:t>
      </w:r>
    </w:p>
    <w:p w:rsidR="00000000" w:rsidRDefault="00BC17CC">
      <w:pPr>
        <w:pStyle w:val="ConsPlusNormal"/>
        <w:ind w:firstLine="540"/>
        <w:jc w:val="both"/>
      </w:pPr>
      <w:r>
        <w:t xml:space="preserve">1) соблюдать Конституцию Российской Федерации, федеральные конституционные законы, федеральные законы, иные нормативные правовые акты Российской Федерации, конституции (уставы), законы и иные нормативные правовые акты субъектов Российской Федерации, устав </w:t>
      </w:r>
      <w:r>
        <w:t>муниципального образования и иные муниципальные правовые акты и обеспечивать их исполнение;</w:t>
      </w:r>
    </w:p>
    <w:p w:rsidR="00000000" w:rsidRDefault="00BC17CC">
      <w:pPr>
        <w:pStyle w:val="ConsPlusNormal"/>
        <w:ind w:firstLine="540"/>
        <w:jc w:val="both"/>
      </w:pPr>
      <w:r>
        <w:t>2) исполнять должностные обязанности в соответствии с должностной инструкцией;</w:t>
      </w:r>
    </w:p>
    <w:p w:rsidR="00000000" w:rsidRDefault="00BC17CC">
      <w:pPr>
        <w:pStyle w:val="ConsPlusNormal"/>
        <w:ind w:firstLine="540"/>
        <w:jc w:val="both"/>
      </w:pPr>
      <w:r>
        <w:t>3) соблюдать при исполнении должностных обязанностей права, свободы и законные интере</w:t>
      </w:r>
      <w:r>
        <w:t>сы человека и гражданина независимо от расы, национальности, языка, отношения к религии и других обстоятельств, а также права и законные интересы организаций;</w:t>
      </w:r>
    </w:p>
    <w:p w:rsidR="00000000" w:rsidRDefault="00BC17CC">
      <w:pPr>
        <w:pStyle w:val="ConsPlusNormal"/>
        <w:jc w:val="both"/>
      </w:pPr>
      <w:r>
        <w:t>(п. 3 в ред. Федерального закона от 22.10.2013 N 284-ФЗ)</w:t>
      </w:r>
    </w:p>
    <w:p w:rsidR="00000000" w:rsidRDefault="00BC17CC">
      <w:pPr>
        <w:pStyle w:val="ConsPlusNormal"/>
        <w:ind w:firstLine="540"/>
        <w:jc w:val="both"/>
      </w:pPr>
      <w:r>
        <w:t>4) соблюдать установленные в органе мест</w:t>
      </w:r>
      <w:r>
        <w:t>ного самоуправления, аппарате избирательной комиссии муниципального образования правила внутреннего трудового распорядка, должностную инструкцию, порядок работы со служебной информацией;</w:t>
      </w:r>
    </w:p>
    <w:p w:rsidR="00000000" w:rsidRDefault="00BC17CC">
      <w:pPr>
        <w:pStyle w:val="ConsPlusNormal"/>
        <w:ind w:firstLine="540"/>
        <w:jc w:val="both"/>
      </w:pPr>
      <w:r>
        <w:t>5) поддерживать уровень квалификации, необходимый для надлежащего исп</w:t>
      </w:r>
      <w:r>
        <w:t>олнения должностных обязанностей;</w:t>
      </w:r>
    </w:p>
    <w:p w:rsidR="00000000" w:rsidRDefault="00BC17CC">
      <w:pPr>
        <w:pStyle w:val="ConsPlusNormal"/>
        <w:ind w:firstLine="540"/>
        <w:jc w:val="both"/>
      </w:pPr>
      <w:r>
        <w:t>6) не разглашать сведения, составляющие государственную и иную охраняемую федеральными законами тайну, а также сведения, ставшие ему известными в связи с исполнением должностных обязанностей, в том числе сведения, касающие</w:t>
      </w:r>
      <w:r>
        <w:t>ся частной жизни и здоровья граждан или затрагивающие их честь и достоинство;</w:t>
      </w:r>
    </w:p>
    <w:p w:rsidR="00000000" w:rsidRDefault="00BC17CC">
      <w:pPr>
        <w:pStyle w:val="ConsPlusNormal"/>
        <w:ind w:firstLine="540"/>
        <w:jc w:val="both"/>
      </w:pPr>
      <w:r>
        <w:t>7) беречь государственное и муниципальное имущество, в том числе предоставленное ему для исполнения должностных обязанностей;</w:t>
      </w:r>
    </w:p>
    <w:p w:rsidR="00000000" w:rsidRDefault="00BC17CC">
      <w:pPr>
        <w:pStyle w:val="ConsPlusNormal"/>
        <w:ind w:firstLine="540"/>
        <w:jc w:val="both"/>
      </w:pPr>
      <w:r>
        <w:t>8) представлять в установленном порядке предусмотрен</w:t>
      </w:r>
      <w:r>
        <w:t>ные законодательством Российской Федерации сведения о себе и членах своей семьи;</w:t>
      </w:r>
    </w:p>
    <w:p w:rsidR="00000000" w:rsidRDefault="00BC17CC">
      <w:pPr>
        <w:pStyle w:val="ConsPlusNormal"/>
        <w:jc w:val="both"/>
      </w:pPr>
      <w:r>
        <w:t>(п. 8 в ред. Федерального закона от 21.11.2011 N 329-ФЗ)</w:t>
      </w:r>
    </w:p>
    <w:p w:rsidR="00000000" w:rsidRDefault="00BC17CC">
      <w:pPr>
        <w:pStyle w:val="ConsPlusNormal"/>
        <w:ind w:firstLine="540"/>
        <w:jc w:val="both"/>
      </w:pPr>
      <w:r>
        <w:t>9) сообщать представителю нанимателя (работодателю) о выходе из гражданства Российской Федерации в день выхода из граж</w:t>
      </w:r>
      <w:r>
        <w:t>данства Российской Федерации или о приобретении гражданства иностранного государства в день приобретения гражданства иностранного государства;</w:t>
      </w:r>
    </w:p>
    <w:p w:rsidR="00000000" w:rsidRDefault="00BC17CC">
      <w:pPr>
        <w:pStyle w:val="ConsPlusNormal"/>
        <w:ind w:firstLine="540"/>
        <w:jc w:val="both"/>
      </w:pPr>
      <w:r>
        <w:t>10) соблюдать ограничения, выполнять обязательства, не нарушать запреты, которые установлены настоящим Федеральны</w:t>
      </w:r>
      <w:r>
        <w:t>м законом и другими федеральными законами;</w:t>
      </w:r>
    </w:p>
    <w:p w:rsidR="00000000" w:rsidRDefault="00BC17CC">
      <w:pPr>
        <w:pStyle w:val="ConsPlusNormal"/>
        <w:ind w:firstLine="540"/>
        <w:jc w:val="both"/>
      </w:pPr>
      <w:r>
        <w:t>11) уведомлять в письменной форме своего непосредственного начальника о личной заинтересованности при исполнении должностных обязанностей, которая может привести к конфликту интересов, и принимать меры по предотвр</w:t>
      </w:r>
      <w:r>
        <w:t>ащению подобного конфликта.</w:t>
      </w:r>
    </w:p>
    <w:p w:rsidR="00000000" w:rsidRDefault="00BC17CC">
      <w:pPr>
        <w:pStyle w:val="ConsPlusNormal"/>
        <w:jc w:val="both"/>
      </w:pPr>
      <w:r>
        <w:t>(в ред. Федерального закона от 21.11.2011 N 329-ФЗ)</w:t>
      </w:r>
    </w:p>
    <w:p w:rsidR="00000000" w:rsidRDefault="00BC17CC">
      <w:pPr>
        <w:pStyle w:val="ConsPlusNormal"/>
        <w:ind w:firstLine="540"/>
        <w:jc w:val="both"/>
      </w:pPr>
      <w:r>
        <w:t>2. Муниципальный служащий не вправе исполнять данное ему неправомерное поручение. При получении от соответствующего руководителя поручения, являющегося, по мнению муниципальног</w:t>
      </w:r>
      <w:r>
        <w:t>о служащего, неправомерным, муниципальный служащий должен представить руководителю, давшему поручение, в письменной форме обоснование неправомерности данного поручения с указанием положений федеральных законов и иных нормативных правовых актов Российской Ф</w:t>
      </w:r>
      <w:r>
        <w:t>едерации, законов и иных нормативных правовых актов субъекта Российской Федерации, муниципальных правовых актов, которые могут быть нарушены при исполнении данного поручения. В случае подтверждения руководителем данного поручения в письменной форме муницип</w:t>
      </w:r>
      <w:r>
        <w:t>альный служащий обязан отказаться от его исполнения. В случае исполнения неправомерного поручения муниципальный служащий и давший это поручение руководитель несут ответственность в соответствии с законодательством Российской Федерации.</w:t>
      </w:r>
    </w:p>
    <w:p w:rsidR="00000000" w:rsidRDefault="00BC17CC">
      <w:pPr>
        <w:pStyle w:val="ConsPlusNormal"/>
        <w:ind w:firstLine="540"/>
        <w:jc w:val="both"/>
      </w:pPr>
    </w:p>
    <w:p w:rsidR="00000000" w:rsidRDefault="00BC17CC">
      <w:pPr>
        <w:pStyle w:val="ConsPlusNormal"/>
        <w:ind w:firstLine="540"/>
        <w:jc w:val="both"/>
        <w:outlineLvl w:val="1"/>
      </w:pPr>
      <w:bookmarkStart w:id="16" w:name="Par152"/>
      <w:bookmarkEnd w:id="16"/>
      <w:r>
        <w:t xml:space="preserve">Статья </w:t>
      </w:r>
      <w:r>
        <w:t>13. Ограничения, связанные с муниципальной службой</w:t>
      </w:r>
    </w:p>
    <w:p w:rsidR="00000000" w:rsidRDefault="00BC17CC">
      <w:pPr>
        <w:pStyle w:val="ConsPlusNormal"/>
        <w:ind w:firstLine="540"/>
        <w:jc w:val="both"/>
      </w:pPr>
    </w:p>
    <w:p w:rsidR="00000000" w:rsidRDefault="00BC17CC">
      <w:pPr>
        <w:pStyle w:val="ConsPlusNormal"/>
        <w:ind w:firstLine="540"/>
        <w:jc w:val="both"/>
      </w:pPr>
      <w:r>
        <w:t xml:space="preserve">1. Гражданин не может быть принят на муниципальную службу, а муниципальный служащий не может </w:t>
      </w:r>
      <w:r>
        <w:lastRenderedPageBreak/>
        <w:t>находиться на муниципальной службе в случае:</w:t>
      </w:r>
    </w:p>
    <w:p w:rsidR="00000000" w:rsidRDefault="00BC17CC">
      <w:pPr>
        <w:pStyle w:val="ConsPlusNormal"/>
        <w:ind w:firstLine="540"/>
        <w:jc w:val="both"/>
      </w:pPr>
      <w:r>
        <w:t>1) признания его недееспособным или ограниченно дееспособным решен</w:t>
      </w:r>
      <w:r>
        <w:t>ием суда, вступившим в законную силу;</w:t>
      </w:r>
    </w:p>
    <w:p w:rsidR="00000000" w:rsidRDefault="00BC17CC">
      <w:pPr>
        <w:pStyle w:val="ConsPlusNormal"/>
        <w:ind w:firstLine="540"/>
        <w:jc w:val="both"/>
      </w:pPr>
      <w:r>
        <w:t>2) осуждения его к наказанию, исключающему возможность исполнения должностных обязанностей по должности муниципальной службы, по приговору суда, вступившему в законную силу;</w:t>
      </w:r>
    </w:p>
    <w:p w:rsidR="00000000" w:rsidRDefault="00BC17CC">
      <w:pPr>
        <w:pStyle w:val="ConsPlusNormal"/>
        <w:ind w:firstLine="540"/>
        <w:jc w:val="both"/>
      </w:pPr>
      <w:r>
        <w:t>3) отказа от прохождения процедуры оформлени</w:t>
      </w:r>
      <w:r>
        <w:t>я допуска к сведениям, составляющим государственную и иную охраняемую федеральными законами тайну, если исполнение должностных обязанностей по должности муниципальной службы, на замещение которой претендует гражданин, или по замещаемой муниципальным служащ</w:t>
      </w:r>
      <w:r>
        <w:t>им должности муниципальной службы связано с использованием таких сведений;</w:t>
      </w:r>
    </w:p>
    <w:p w:rsidR="00000000" w:rsidRDefault="00BC17CC">
      <w:pPr>
        <w:pStyle w:val="ConsPlusNormal"/>
        <w:ind w:firstLine="540"/>
        <w:jc w:val="both"/>
      </w:pPr>
      <w:r>
        <w:t>4) нал</w:t>
      </w:r>
      <w:r>
        <w:t>ичия заболевания, препятствующего поступлению на муниципальную службу или ее прохождению и подтвержденного заключением медицинской организации. Порядок прохождения диспансеризации, перечень таких заболеваний и форма заключения медицинской организации устан</w:t>
      </w:r>
      <w:r>
        <w:t>авливаются уполномоченным Правительством Российской Федерации федеральным органом исполнительной власти;</w:t>
      </w:r>
    </w:p>
    <w:p w:rsidR="00000000" w:rsidRDefault="00BC17CC">
      <w:pPr>
        <w:pStyle w:val="ConsPlusNormal"/>
        <w:jc w:val="both"/>
      </w:pPr>
      <w:r>
        <w:t>(в ред. Федеральных законов от 23.07.2008 N 160-ФЗ, от 25.11.2013 N 317-ФЗ)</w:t>
      </w:r>
    </w:p>
    <w:p w:rsidR="00000000" w:rsidRDefault="00BC17CC">
      <w:pPr>
        <w:pStyle w:val="ConsPlusNormal"/>
        <w:ind w:firstLine="540"/>
        <w:jc w:val="both"/>
      </w:pPr>
      <w:bookmarkStart w:id="17" w:name="Par160"/>
      <w:bookmarkEnd w:id="17"/>
      <w:r>
        <w:t>5) близкого родства или свойства (родители, супруги, дети, брат</w:t>
      </w:r>
      <w:r>
        <w:t>ья, сестры, а также братья, сестры, родители, дети супругов и супруги детей) с главой муниципального образования, который возглавляет местную администрацию, если замещение должности муниципальной службы связано с непосредственной подчиненностью или подконт</w:t>
      </w:r>
      <w:r>
        <w:t>рольностью этому должностному лицу, или с муниципальным служащим, если замещение должности муниципальной службы связано с непосредственной подчиненностью или подконтрольностью одного из них другому;</w:t>
      </w:r>
    </w:p>
    <w:p w:rsidR="00000000" w:rsidRDefault="00BC17CC">
      <w:pPr>
        <w:pStyle w:val="ConsPlusNormal"/>
        <w:jc w:val="both"/>
      </w:pPr>
      <w:r>
        <w:t>(в ред. Федеральных законов от 21.10.2011 N 288-ФЗ, от 21</w:t>
      </w:r>
      <w:r>
        <w:t>.11.2011 N 329-ФЗ)</w:t>
      </w:r>
    </w:p>
    <w:p w:rsidR="00000000" w:rsidRDefault="00BC17CC">
      <w:pPr>
        <w:pStyle w:val="ConsPlusNormal"/>
        <w:ind w:firstLine="540"/>
        <w:jc w:val="both"/>
      </w:pPr>
      <w:r>
        <w:t>6) прекращения гражданства Российской Федерации, прекращения гражданства иностранного государства - участника международного договора Российской Федерации, в соответствии с которым иностранный гражданин имеет право находиться на муниципа</w:t>
      </w:r>
      <w:r>
        <w:t>льной службе, приобретения им гражданства иностранного государства либо получения им вида на жительство или иного документа, подтверждающего право на постоянное проживание гражданина Российской Федерации на территории иностранного государства, не являющего</w:t>
      </w:r>
      <w:r>
        <w:t>ся участником международного договора Российской Федерации, в соответствии с которым гражданин Российской Федерации, имеющий гражданство иностранного государства, имеет право находиться на муниципальной службе;</w:t>
      </w:r>
    </w:p>
    <w:p w:rsidR="00000000" w:rsidRDefault="00BC17CC">
      <w:pPr>
        <w:pStyle w:val="ConsPlusNormal"/>
        <w:ind w:firstLine="540"/>
        <w:jc w:val="both"/>
      </w:pPr>
      <w:r>
        <w:t>7) наличия гражданства иностранного государст</w:t>
      </w:r>
      <w:r>
        <w:t xml:space="preserve">ва (иностранных государств), за исключением случаев, когда муниципальный служащий является гражданином иностранного государства - участника международного договора Российской Федерации, в соответствии с которым иностранный гражданин имеет право находиться </w:t>
      </w:r>
      <w:r>
        <w:t>на муниципальной службе;</w:t>
      </w:r>
    </w:p>
    <w:p w:rsidR="00000000" w:rsidRDefault="00BC17CC">
      <w:pPr>
        <w:pStyle w:val="ConsPlusNormal"/>
        <w:ind w:firstLine="540"/>
        <w:jc w:val="both"/>
      </w:pPr>
      <w:r>
        <w:t>8) представления подложных документов или заведомо ложных сведений при поступлении на муниципальную службу;</w:t>
      </w:r>
    </w:p>
    <w:p w:rsidR="00000000" w:rsidRDefault="00BC17CC">
      <w:pPr>
        <w:pStyle w:val="ConsPlusNormal"/>
        <w:ind w:firstLine="540"/>
        <w:jc w:val="both"/>
      </w:pPr>
      <w:r>
        <w:t xml:space="preserve">9) непредставления предусмотренных настоящим Федеральным </w:t>
      </w:r>
      <w:hyperlink w:anchor="Par266" w:tooltip="Ссылка на текущий документ" w:history="1">
        <w:r>
          <w:rPr>
            <w:color w:val="0000FF"/>
          </w:rPr>
          <w:t>законом</w:t>
        </w:r>
      </w:hyperlink>
      <w:r>
        <w:t>, Фе</w:t>
      </w:r>
      <w:r>
        <w:t>деральным законом от 25 декабря 2008 года N 273-ФЗ "О противодействии коррупции" и другими федеральными законами сведений или представления заведомо недостоверных или неполных сведений при поступлении на муниципальную службу;</w:t>
      </w:r>
    </w:p>
    <w:p w:rsidR="00000000" w:rsidRDefault="00BC17CC">
      <w:pPr>
        <w:pStyle w:val="ConsPlusNormal"/>
        <w:jc w:val="both"/>
      </w:pPr>
      <w:r>
        <w:t>(п. 9 в ред. Федерального зако</w:t>
      </w:r>
      <w:r>
        <w:t>на от 21.11.2011 N 329-ФЗ)</w:t>
      </w:r>
    </w:p>
    <w:p w:rsidR="00000000" w:rsidRDefault="00BC17CC">
      <w:pPr>
        <w:pStyle w:val="ConsPlusNormal"/>
        <w:ind w:firstLine="540"/>
        <w:jc w:val="both"/>
      </w:pPr>
      <w:r>
        <w:t>10) признания его не прошедшим военную службу по призыву, не имея на то законных оснований, в соответствии с заключением призывной комиссии (за исключением граждан, прошедших военную службу по контракту).</w:t>
      </w:r>
    </w:p>
    <w:p w:rsidR="00000000" w:rsidRDefault="00BC17CC">
      <w:pPr>
        <w:pStyle w:val="ConsPlusNormal"/>
        <w:jc w:val="both"/>
      </w:pPr>
      <w:r>
        <w:t>(п. 10 введен Федеральны</w:t>
      </w:r>
      <w:r>
        <w:t>м законом от 02.07.2013 N 170-ФЗ)</w:t>
      </w:r>
    </w:p>
    <w:p w:rsidR="00000000" w:rsidRDefault="00BC17CC">
      <w:pPr>
        <w:pStyle w:val="ConsPlusNormal"/>
        <w:ind w:firstLine="540"/>
        <w:jc w:val="both"/>
      </w:pPr>
      <w:r>
        <w:t>1.1. Гражданин не может быть назначен на должность главы местной администрации по контракту, а муниципальный служащий не может замещать должность главы местной администрации по контракту в случае близкого родства или свойс</w:t>
      </w:r>
      <w:r>
        <w:t>тва (родители, супруги, дети, братья, сестры, а также братья, сестры, родители, дети супругов) с главой муниципального образования.</w:t>
      </w:r>
    </w:p>
    <w:p w:rsidR="00000000" w:rsidRDefault="00BC17CC">
      <w:pPr>
        <w:pStyle w:val="ConsPlusNormal"/>
        <w:jc w:val="both"/>
      </w:pPr>
      <w:r>
        <w:t>(часть 1.1 введена Федеральным законом от 21.10.2011 N 288-ФЗ)</w:t>
      </w:r>
    </w:p>
    <w:p w:rsidR="00000000" w:rsidRDefault="00BC17CC">
      <w:pPr>
        <w:pStyle w:val="ConsPlusNormal"/>
        <w:ind w:firstLine="540"/>
        <w:jc w:val="both"/>
      </w:pPr>
      <w:r>
        <w:t>2. Гражданин не может быть принят на муниципальную службу пос</w:t>
      </w:r>
      <w:r>
        <w:t>ле достижения им возраста 65 лет - предельного возраста, установленного для замещения должности муниципальной службы.</w:t>
      </w:r>
    </w:p>
    <w:p w:rsidR="00000000" w:rsidRDefault="00BC17CC">
      <w:pPr>
        <w:pStyle w:val="ConsPlusNormal"/>
        <w:ind w:firstLine="540"/>
        <w:jc w:val="both"/>
      </w:pPr>
    </w:p>
    <w:p w:rsidR="00000000" w:rsidRDefault="00BC17CC">
      <w:pPr>
        <w:pStyle w:val="ConsPlusNormal"/>
        <w:ind w:firstLine="540"/>
        <w:jc w:val="both"/>
        <w:outlineLvl w:val="1"/>
      </w:pPr>
      <w:bookmarkStart w:id="18" w:name="Par173"/>
      <w:bookmarkEnd w:id="18"/>
      <w:r>
        <w:t>Статья 14. Запреты, связанные с муниципальной службой</w:t>
      </w:r>
    </w:p>
    <w:p w:rsidR="00000000" w:rsidRDefault="00BC17CC">
      <w:pPr>
        <w:pStyle w:val="ConsPlusNormal"/>
        <w:ind w:firstLine="540"/>
        <w:jc w:val="both"/>
      </w:pPr>
    </w:p>
    <w:p w:rsidR="00000000" w:rsidRDefault="00BC17CC">
      <w:pPr>
        <w:pStyle w:val="ConsPlusNormal"/>
        <w:ind w:firstLine="540"/>
        <w:jc w:val="both"/>
      </w:pPr>
      <w:r>
        <w:t>1. В связи с прохождением муниципальной службы муниципальному служащем</w:t>
      </w:r>
      <w:r>
        <w:t>у запрещается:</w:t>
      </w:r>
    </w:p>
    <w:p w:rsidR="00000000" w:rsidRDefault="00BC17CC">
      <w:pPr>
        <w:pStyle w:val="ConsPlusNormal"/>
        <w:ind w:firstLine="540"/>
        <w:jc w:val="both"/>
      </w:pPr>
      <w:r>
        <w:t>1) состоять членом органа управления коммерческой организации, если иное не предусмотрено федеральными законами или если в порядке, установленном муниципальным правовым актом в соответствии с федеральными законами и законами субъекта Российс</w:t>
      </w:r>
      <w:r>
        <w:t>кой Федерации, ему не поручено участвовать в управлении этой организацией;</w:t>
      </w:r>
    </w:p>
    <w:p w:rsidR="00000000" w:rsidRDefault="00BC17CC">
      <w:pPr>
        <w:pStyle w:val="ConsPlusNormal"/>
        <w:ind w:firstLine="540"/>
        <w:jc w:val="both"/>
      </w:pPr>
      <w:r>
        <w:t>2) замещать должность муниципальной службы в случае:</w:t>
      </w:r>
    </w:p>
    <w:p w:rsidR="00000000" w:rsidRDefault="00BC17CC">
      <w:pPr>
        <w:pStyle w:val="ConsPlusNormal"/>
        <w:ind w:firstLine="540"/>
        <w:jc w:val="both"/>
      </w:pPr>
      <w:r>
        <w:t>а) избрания или назначения на государственную должность Российской Федерации либо на государственную должность субъекта Российск</w:t>
      </w:r>
      <w:r>
        <w:t>ой Федерации, а также в случае назначения на должность государственной службы;</w:t>
      </w:r>
    </w:p>
    <w:p w:rsidR="00000000" w:rsidRDefault="00BC17CC">
      <w:pPr>
        <w:pStyle w:val="ConsPlusNormal"/>
        <w:ind w:firstLine="540"/>
        <w:jc w:val="both"/>
      </w:pPr>
      <w:r>
        <w:t>б) избрания или назначения на муниципальную должность;</w:t>
      </w:r>
    </w:p>
    <w:p w:rsidR="00000000" w:rsidRDefault="00BC17CC">
      <w:pPr>
        <w:pStyle w:val="ConsPlusNormal"/>
        <w:ind w:firstLine="540"/>
        <w:jc w:val="both"/>
      </w:pPr>
      <w:r>
        <w:t>в) избрания на оплачиваемую выборную должность в органе профессионального союза, в том числе в выборном органе первичной п</w:t>
      </w:r>
      <w:r>
        <w:t>рофсоюзной организации, созданной в органе местного самоуправления, аппарате избирательной комиссии муниципального образования;</w:t>
      </w:r>
    </w:p>
    <w:p w:rsidR="00000000" w:rsidRDefault="00BC17CC">
      <w:pPr>
        <w:pStyle w:val="ConsPlusNormal"/>
        <w:ind w:firstLine="540"/>
        <w:jc w:val="both"/>
      </w:pPr>
      <w:r>
        <w:t>3) заниматься предпринимательской деятельностью;</w:t>
      </w:r>
    </w:p>
    <w:p w:rsidR="00000000" w:rsidRDefault="00BC17CC">
      <w:pPr>
        <w:pStyle w:val="ConsPlusNormal"/>
        <w:ind w:firstLine="540"/>
        <w:jc w:val="both"/>
      </w:pPr>
      <w:r>
        <w:t>4) быть поверенным или представителем по делам третьих лиц в органе местного са</w:t>
      </w:r>
      <w:r>
        <w:t>моуправления, избирательной комиссии муниципального образования, в которых он замещает должность муниципальной службы либо которые непосредственно подчинены или подконтрольны ему, если иное не предусмотрено федеральными законами;</w:t>
      </w:r>
    </w:p>
    <w:p w:rsidR="00000000" w:rsidRDefault="00BC17CC">
      <w:pPr>
        <w:pStyle w:val="ConsPlusNormal"/>
        <w:ind w:firstLine="540"/>
        <w:jc w:val="both"/>
      </w:pPr>
      <w:r>
        <w:t>5) получать в связи с долж</w:t>
      </w:r>
      <w:r>
        <w:t>ностным положением или в связи с исполнением должностных обязанностей вознаграждения от физических и юридических лиц (подарки, денежное вознаграждение, ссуды, услуги, оплату развлечений, отдыха, транспортных расходов и иные вознаграждения). Подарки, получе</w:t>
      </w:r>
      <w:r>
        <w:t>нные муниципальным служащим в связи с протокольными мероприятиями, со служебными командировками и с другими официальными мероприятиями, признаются муниципальной собственностью и передаются муниципальным служащим по акту в орган местного самоуправления, изб</w:t>
      </w:r>
      <w:r>
        <w:t>ирательную комиссию муниципального образования, в которых он замещает должность муниципальной службы, за исключением случаев, установленных Гражданским кодексом Российской Федерации;</w:t>
      </w:r>
    </w:p>
    <w:p w:rsidR="00000000" w:rsidRDefault="00BC17CC">
      <w:pPr>
        <w:pStyle w:val="ConsPlusNormal"/>
        <w:ind w:firstLine="540"/>
        <w:jc w:val="both"/>
      </w:pPr>
      <w:r>
        <w:t xml:space="preserve">6) выезжать в командировки за счет средств физических и юридических лиц, за исключением командировок, осуществляемых на взаимной основе по договоренности органа местного самоуправления, избирательной комиссии муниципального образования с органами местного </w:t>
      </w:r>
      <w:r>
        <w:t>самоуправления, избирательными комиссиями других муниципальных образований, а также с органами государственной власти и органами местного самоуправления иностранных государств, международными и иностранными некоммерческими организациями;</w:t>
      </w:r>
    </w:p>
    <w:p w:rsidR="00000000" w:rsidRDefault="00BC17CC">
      <w:pPr>
        <w:pStyle w:val="ConsPlusNormal"/>
        <w:ind w:firstLine="540"/>
        <w:jc w:val="both"/>
      </w:pPr>
      <w:r>
        <w:t xml:space="preserve">7) использовать в </w:t>
      </w:r>
      <w:r>
        <w:t>целях, не связанных с исполнением должностных обязанностей, средства материально-технического, финансового и иного обеспечения, другое муниципальное имущество;</w:t>
      </w:r>
    </w:p>
    <w:p w:rsidR="00000000" w:rsidRDefault="00BC17CC">
      <w:pPr>
        <w:pStyle w:val="ConsPlusNormal"/>
        <w:ind w:firstLine="540"/>
        <w:jc w:val="both"/>
      </w:pPr>
      <w:r>
        <w:t>8) разглашать или использовать в целях, не связанных с муниципальной службой, сведения, отнесенн</w:t>
      </w:r>
      <w:r>
        <w:t>ые в соответствии с федеральными законами к сведениям конфиденциального характера, или служебную информацию, ставшие ему известными в связи с исполнением должностных обязанностей;</w:t>
      </w:r>
    </w:p>
    <w:p w:rsidR="00000000" w:rsidRDefault="00BC17CC">
      <w:pPr>
        <w:pStyle w:val="ConsPlusNormal"/>
        <w:ind w:firstLine="540"/>
        <w:jc w:val="both"/>
      </w:pPr>
      <w:r>
        <w:t>9) допускать публичные высказывания, суждения и оценки, в том числе в средст</w:t>
      </w:r>
      <w:r>
        <w:t>вах массовой информации, в отношении деятельности органа местного самоуправления, избирательной комиссии муниципального образования и их руководителей, если это не входит в его должностные обязанности;</w:t>
      </w:r>
    </w:p>
    <w:p w:rsidR="00000000" w:rsidRDefault="00BC17CC">
      <w:pPr>
        <w:pStyle w:val="ConsPlusNormal"/>
        <w:ind w:firstLine="540"/>
        <w:jc w:val="both"/>
      </w:pPr>
      <w:r>
        <w:t>10) принимать без письменного разрешения главы муницип</w:t>
      </w:r>
      <w:r>
        <w:t>ального образования награды, почетные и специальные звания (за исключением научных) иностранных государств, международных организаций, а также политических партий, других общественных объединений и религиозных объединений, если в его должностные обязанност</w:t>
      </w:r>
      <w:r>
        <w:t>и входит взаимодействие с указанными организациями и объединениями;</w:t>
      </w:r>
    </w:p>
    <w:p w:rsidR="00000000" w:rsidRDefault="00BC17CC">
      <w:pPr>
        <w:pStyle w:val="ConsPlusNormal"/>
        <w:jc w:val="both"/>
      </w:pPr>
      <w:r>
        <w:t>(в ред. Федерального закона от 03.05.2011 N 92-ФЗ)</w:t>
      </w:r>
    </w:p>
    <w:p w:rsidR="00000000" w:rsidRDefault="00BC17CC">
      <w:pPr>
        <w:pStyle w:val="ConsPlusNormal"/>
        <w:ind w:firstLine="540"/>
        <w:jc w:val="both"/>
      </w:pPr>
      <w:r>
        <w:t>11) использовать преимущества должностного положения для предвыборной агитации, а также для агитации по вопросам референдума;</w:t>
      </w:r>
    </w:p>
    <w:p w:rsidR="00000000" w:rsidRDefault="00BC17CC">
      <w:pPr>
        <w:pStyle w:val="ConsPlusNormal"/>
        <w:ind w:firstLine="540"/>
        <w:jc w:val="both"/>
      </w:pPr>
      <w:r>
        <w:t>12) использ</w:t>
      </w:r>
      <w:r>
        <w:t>овать свое должностное положение в интересах политических партий, религиозных и других общественных объединений, а также публично выражать отношение к указанным объединениям в качестве муниципального служащего;</w:t>
      </w:r>
    </w:p>
    <w:p w:rsidR="00000000" w:rsidRDefault="00BC17CC">
      <w:pPr>
        <w:pStyle w:val="ConsPlusNormal"/>
        <w:ind w:firstLine="540"/>
        <w:jc w:val="both"/>
      </w:pPr>
      <w:r>
        <w:t>13) создавать в органах местного самоуправлен</w:t>
      </w:r>
      <w:r>
        <w:t>ия, иных муниципальных органах структуры политических партий, религиозных и других общественных объединений (за исключением профессиональных союзов, а также ветеранских и иных органов общественной самодеятельности) или способствовать созданию указанных стр</w:t>
      </w:r>
      <w:r>
        <w:t>уктур;</w:t>
      </w:r>
    </w:p>
    <w:p w:rsidR="00000000" w:rsidRDefault="00BC17CC">
      <w:pPr>
        <w:pStyle w:val="ConsPlusNormal"/>
        <w:ind w:firstLine="540"/>
        <w:jc w:val="both"/>
      </w:pPr>
      <w:r>
        <w:lastRenderedPageBreak/>
        <w:t>14) прекращать исполнение должностных обязанностей в целях урегулирования трудового спора;</w:t>
      </w:r>
    </w:p>
    <w:p w:rsidR="00000000" w:rsidRDefault="00BC17CC">
      <w:pPr>
        <w:pStyle w:val="ConsPlusNormal"/>
        <w:ind w:firstLine="540"/>
        <w:jc w:val="both"/>
      </w:pPr>
      <w:r>
        <w:t xml:space="preserve">15) 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 и </w:t>
      </w:r>
      <w:r>
        <w:t>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Федерации;</w:t>
      </w:r>
    </w:p>
    <w:p w:rsidR="00000000" w:rsidRDefault="00BC17CC">
      <w:pPr>
        <w:pStyle w:val="ConsPlusNormal"/>
        <w:ind w:firstLine="540"/>
        <w:jc w:val="both"/>
      </w:pPr>
      <w:r>
        <w:t>16) заниматься без письменного разрешения представителя нанимат</w:t>
      </w:r>
      <w:r>
        <w:t>еля (работодателя) оплачиваемой деятельностью, финансируемой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</w:t>
      </w:r>
      <w:r>
        <w:t>ской Федерации или законодательством Российской Федерации.</w:t>
      </w:r>
    </w:p>
    <w:p w:rsidR="00000000" w:rsidRDefault="00BC17CC">
      <w:pPr>
        <w:pStyle w:val="ConsPlusNormal"/>
        <w:ind w:firstLine="540"/>
        <w:jc w:val="both"/>
      </w:pPr>
      <w:r>
        <w:t>2. Муниципальный служащий, замещающий должность главы местной администрации по контракту, не вправе заниматься иной оплачиваемой деятельностью, за исключением преподавательской, научной и иной твор</w:t>
      </w:r>
      <w:r>
        <w:t xml:space="preserve">ческой деятельности. При этом преподавательская, научная и иная творческая деятельность не может финансироваться исключительно за счет средств иностранных государств, международных и иностранных организаций, иностранных граждан и лиц без гражданства, если </w:t>
      </w:r>
      <w:r>
        <w:t>иное не предусмотрено международным договором Российской Федерации или законодательством Российской Федерации. Муниципальный служащий, замещающий должность главы местной администрации по контракту, не вправе входить в состав органов управления, попечительс</w:t>
      </w:r>
      <w:r>
        <w:t>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</w:t>
      </w:r>
      <w:r>
        <w:t>ли законодательством Российской Федерации.</w:t>
      </w:r>
    </w:p>
    <w:p w:rsidR="00000000" w:rsidRDefault="00BC17CC">
      <w:pPr>
        <w:pStyle w:val="ConsPlusNormal"/>
        <w:ind w:firstLine="540"/>
        <w:jc w:val="both"/>
      </w:pPr>
      <w:r>
        <w:t>2.1. Утратил силу. - Федеральный закон от 21.11.2011 N 329-ФЗ.</w:t>
      </w:r>
    </w:p>
    <w:p w:rsidR="00000000" w:rsidRDefault="00BC17CC">
      <w:pPr>
        <w:pStyle w:val="ConsPlusNormal"/>
        <w:ind w:firstLine="540"/>
        <w:jc w:val="both"/>
      </w:pPr>
      <w:r>
        <w:t>3. Гражданин после увольнения с муниципальной службы не вправе разглашать или использовать в интересах организаций либо физических лиц сведения конфид</w:t>
      </w:r>
      <w:r>
        <w:t>енциального характера или служебную информацию, ставшие ему известными в связи с исполнением должностных обязанностей.</w:t>
      </w:r>
    </w:p>
    <w:p w:rsidR="00000000" w:rsidRDefault="00BC17CC">
      <w:pPr>
        <w:pStyle w:val="ConsPlusNormal"/>
        <w:ind w:firstLine="540"/>
        <w:jc w:val="both"/>
      </w:pPr>
      <w:r>
        <w:t>4. Гражданин, замещавший должность муниципальной службы, включенную в перечень должностей, установленный нормативными правовыми актами Ро</w:t>
      </w:r>
      <w:r>
        <w:t>ссийской Федерации, в течение двух лет после увольнения с муниципальной службы не вправе замещать на условиях трудового договора должности в организации и (или) выполнять в данной организации работу на условиях гражданско-правового договора в случаях, пред</w:t>
      </w:r>
      <w:r>
        <w:t>усмотренных федеральными законами, если отдельные функции муниципального (административного) управления данной организацией входили в должностные (служебные) обязанности муниципального служащего, без согласия соответствующей комиссии по соблюдению требован</w:t>
      </w:r>
      <w:r>
        <w:t>ий к служебному поведению муниципальных служащих и урегулированию конфликта интересов, которое дается в порядке, устанавливаемом нормативными правовыми актами Российской Федерации.</w:t>
      </w:r>
    </w:p>
    <w:p w:rsidR="00000000" w:rsidRDefault="00BC17CC">
      <w:pPr>
        <w:pStyle w:val="ConsPlusNormal"/>
        <w:jc w:val="both"/>
      </w:pPr>
      <w:r>
        <w:t>(часть 4 введена Федеральным законом от 21.11.2011 N 329-ФЗ)</w:t>
      </w:r>
    </w:p>
    <w:p w:rsidR="00000000" w:rsidRDefault="00BC17CC">
      <w:pPr>
        <w:pStyle w:val="ConsPlusNormal"/>
        <w:ind w:firstLine="540"/>
        <w:jc w:val="both"/>
      </w:pPr>
    </w:p>
    <w:p w:rsidR="00000000" w:rsidRDefault="00BC17CC">
      <w:pPr>
        <w:pStyle w:val="ConsPlusNormal"/>
        <w:ind w:firstLine="540"/>
        <w:jc w:val="both"/>
        <w:outlineLvl w:val="1"/>
      </w:pPr>
      <w:bookmarkStart w:id="19" w:name="Par202"/>
      <w:bookmarkEnd w:id="19"/>
      <w:r>
        <w:t>С</w:t>
      </w:r>
      <w:r>
        <w:t>татья 14.1. Урегулирование конфликта интересов на муниципальной службе</w:t>
      </w:r>
    </w:p>
    <w:p w:rsidR="00000000" w:rsidRDefault="00BC17CC">
      <w:pPr>
        <w:pStyle w:val="ConsPlusNormal"/>
        <w:ind w:firstLine="540"/>
        <w:jc w:val="both"/>
      </w:pPr>
    </w:p>
    <w:p w:rsidR="00000000" w:rsidRDefault="00BC17CC">
      <w:pPr>
        <w:pStyle w:val="ConsPlusNormal"/>
        <w:ind w:firstLine="540"/>
        <w:jc w:val="both"/>
      </w:pPr>
      <w:r>
        <w:t>(введена Федеральным законом от 22.12.2008 N 267-ФЗ)</w:t>
      </w:r>
    </w:p>
    <w:p w:rsidR="00000000" w:rsidRDefault="00BC17CC">
      <w:pPr>
        <w:pStyle w:val="ConsPlusNormal"/>
        <w:ind w:firstLine="540"/>
        <w:jc w:val="both"/>
      </w:pPr>
    </w:p>
    <w:p w:rsidR="00000000" w:rsidRDefault="00BC17CC">
      <w:pPr>
        <w:pStyle w:val="ConsPlusNormal"/>
        <w:ind w:firstLine="540"/>
        <w:jc w:val="both"/>
      </w:pPr>
      <w:r>
        <w:t>1. Под конфликтом интересов понимается ситуация, при которой личная заинтересованность (прямая или косвенная) муниципального служа</w:t>
      </w:r>
      <w:r>
        <w:t xml:space="preserve">щего влияет или может повлиять на объективное исполнение им должностных обязанностей и при которой возникает или может возникнуть противоречие между личной заинтересованностью муниципального служащего и законными интересами граждан, организаций, общества, </w:t>
      </w:r>
      <w:r>
        <w:t>Российской Федерации, субъекта Российской Федерации, муниципального образования, способное привести к причинению вреда этим законным интересам граждан, организаций, общества, Российской Федерации, субъекта Российской Федерации, муниципального образования.</w:t>
      </w:r>
    </w:p>
    <w:p w:rsidR="00000000" w:rsidRDefault="00BC17CC">
      <w:pPr>
        <w:pStyle w:val="ConsPlusNormal"/>
        <w:jc w:val="both"/>
      </w:pPr>
      <w:r>
        <w:t>(в ред. Федерального закона от 21.11.2011 N 329-ФЗ)</w:t>
      </w:r>
    </w:p>
    <w:p w:rsidR="00000000" w:rsidRDefault="00BC17CC">
      <w:pPr>
        <w:pStyle w:val="ConsPlusNormal"/>
        <w:ind w:firstLine="540"/>
        <w:jc w:val="both"/>
      </w:pPr>
      <w:r>
        <w:t xml:space="preserve">2. Под личной заинтересованностью муниципального служащего понимается возможность получения муниципальным служащим при исполнении должностных обязанностей доходов (неосновательного обогащения) в денежной </w:t>
      </w:r>
      <w:r>
        <w:t xml:space="preserve">либо натуральной форме, доходов в виде материальной выгоды непосредственно для муниципального служащего, членов его семьи или лиц, указанных в </w:t>
      </w:r>
      <w:hyperlink w:anchor="Par160" w:tooltip="Ссылка на текущий документ" w:history="1">
        <w:r>
          <w:rPr>
            <w:color w:val="0000FF"/>
          </w:rPr>
          <w:t>пункте 5 части 1 статьи 13</w:t>
        </w:r>
      </w:hyperlink>
      <w:r>
        <w:t xml:space="preserve"> настоящего Федерального закона,</w:t>
      </w:r>
      <w:r>
        <w:t xml:space="preserve"> а также для граждан или организаций, с которыми муниципальный служащий связан финансовыми или иными обязательствами.</w:t>
      </w:r>
    </w:p>
    <w:p w:rsidR="00000000" w:rsidRDefault="00BC17CC">
      <w:pPr>
        <w:pStyle w:val="ConsPlusNormal"/>
        <w:ind w:firstLine="540"/>
        <w:jc w:val="both"/>
      </w:pPr>
      <w:r>
        <w:t xml:space="preserve">2.1. Предотвращение или урегулирование конфликта интересов может состоять в изменении </w:t>
      </w:r>
      <w:r>
        <w:lastRenderedPageBreak/>
        <w:t>должностного или служебного положения муниципального</w:t>
      </w:r>
      <w:r>
        <w:t xml:space="preserve"> служащего, являющегося стороной конфликта интересов, вплоть до его отстранения от исполнения должностных (служебных) обязанностей в установленном порядке и (или) в его отказе от выгоды, явившейся причиной возникновения конфликта интересов.</w:t>
      </w:r>
    </w:p>
    <w:p w:rsidR="00000000" w:rsidRDefault="00BC17CC">
      <w:pPr>
        <w:pStyle w:val="ConsPlusNormal"/>
        <w:jc w:val="both"/>
      </w:pPr>
      <w:r>
        <w:t>(часть 2.1 введена Федеральным законом от 21.11.2011 N 329-ФЗ)</w:t>
      </w:r>
    </w:p>
    <w:p w:rsidR="00000000" w:rsidRDefault="00BC17CC">
      <w:pPr>
        <w:pStyle w:val="ConsPlusNormal"/>
        <w:ind w:firstLine="540"/>
        <w:jc w:val="both"/>
      </w:pPr>
      <w:r>
        <w:t>2.2. В случае, если владение лицом, замещающим должность муниципальной службы, ценными бумагами, акциями (долями участия, паями в уставных (складочных) капиталах организаций) приводит или может</w:t>
      </w:r>
      <w:r>
        <w:t xml:space="preserve"> привести к конфликту интересов, указанное лицо обязано передать принадлежащие ему ценные бумаги, акции (доли участия, паи в уставных (складочных) капиталах организаций) в доверительное управление в соответствии с гражданским законодательством Российской Ф</w:t>
      </w:r>
      <w:r>
        <w:t>едерации.</w:t>
      </w:r>
    </w:p>
    <w:p w:rsidR="00000000" w:rsidRDefault="00BC17CC">
      <w:pPr>
        <w:pStyle w:val="ConsPlusNormal"/>
        <w:jc w:val="both"/>
      </w:pPr>
      <w:r>
        <w:t>(часть 2.2 введена Федеральным законом от 21.11.2011 N 329-ФЗ)</w:t>
      </w:r>
    </w:p>
    <w:p w:rsidR="00000000" w:rsidRDefault="00BC17CC">
      <w:pPr>
        <w:pStyle w:val="ConsPlusNormal"/>
        <w:ind w:firstLine="540"/>
        <w:jc w:val="both"/>
      </w:pPr>
      <w:r>
        <w:t>2.3. Непринятие муниципальным служащим, являющимся стороной конфликта интересов, мер по предотвращению или урегулированию конфликта интересов является правонарушением, влекущим увольн</w:t>
      </w:r>
      <w:r>
        <w:t>ение муниципального служащего с муниципальной службы.</w:t>
      </w:r>
    </w:p>
    <w:p w:rsidR="00000000" w:rsidRDefault="00BC17CC">
      <w:pPr>
        <w:pStyle w:val="ConsPlusNormal"/>
        <w:jc w:val="both"/>
      </w:pPr>
      <w:r>
        <w:t>(часть 2.3 введена Федеральным законом от 21.11.2011 N 329-ФЗ)</w:t>
      </w:r>
    </w:p>
    <w:p w:rsidR="00000000" w:rsidRDefault="00BC17CC">
      <w:pPr>
        <w:pStyle w:val="ConsPlusNormal"/>
        <w:ind w:firstLine="540"/>
        <w:jc w:val="both"/>
      </w:pPr>
      <w:r>
        <w:t>3. Представитель нанимателя (работодатель), которому стало известно о возникновении у муниципального служащего личной заинтересованности, к</w:t>
      </w:r>
      <w:r>
        <w:t>оторая приводит или может привести к конфликту интересов, обязан принять меры по предотвращению или урегулированию конфликта интересов, вплоть до отстранения этого муниципального служащего от замещаемой должности муниципальной службы на период урегулирован</w:t>
      </w:r>
      <w:r>
        <w:t>ия конфликта интересов с сохранением за ним денежного содержания на все время отстранения от замещаемой должности муниципальной службы.</w:t>
      </w:r>
    </w:p>
    <w:p w:rsidR="00000000" w:rsidRDefault="00BC17CC">
      <w:pPr>
        <w:pStyle w:val="ConsPlusNormal"/>
        <w:ind w:firstLine="540"/>
        <w:jc w:val="both"/>
      </w:pPr>
      <w:r>
        <w:t xml:space="preserve">3.1. Непринятие муниципальным служащим, являющимся представителем нанимателя, которому стало известно о возникновении у </w:t>
      </w:r>
      <w:r>
        <w:t>подчиненного ему муниципального служащего личной заинтересованности, которая приводит или может привести к конфликту интересов, мер по предотвращению или урегулированию конфликта интересов является правонарушением, влекущим увольнение муниципального служащ</w:t>
      </w:r>
      <w:r>
        <w:t>его, являющегося представителем нанимателя, с муниципальной службы.</w:t>
      </w:r>
    </w:p>
    <w:p w:rsidR="00000000" w:rsidRDefault="00BC17CC">
      <w:pPr>
        <w:pStyle w:val="ConsPlusNormal"/>
        <w:jc w:val="both"/>
      </w:pPr>
      <w:r>
        <w:t>(часть 3.1 введена Федеральным законом от 21.11.2011 N 329-ФЗ)</w:t>
      </w:r>
    </w:p>
    <w:p w:rsidR="00000000" w:rsidRDefault="00BC17CC">
      <w:pPr>
        <w:pStyle w:val="ConsPlusNormal"/>
        <w:ind w:firstLine="540"/>
        <w:jc w:val="both"/>
      </w:pPr>
      <w:r>
        <w:t>4. Для обеспечения соблюдения муниципальными служащими общих принципов служебного поведения и урегулирования конфликта интере</w:t>
      </w:r>
      <w:r>
        <w:t>сов в органе местного самоуправления, аппарате избирательной комиссии муниципального образования в порядке, определяемом нормативными правовыми актами субъекта Российской Федерации и муниципальным правовым актом, могут образовываться комиссии по соблюдению</w:t>
      </w:r>
      <w:r>
        <w:t xml:space="preserve"> требований к служебному поведению муниципальных служащих и урегулированию конфликтов интересов.</w:t>
      </w:r>
    </w:p>
    <w:p w:rsidR="00000000" w:rsidRDefault="00BC17CC">
      <w:pPr>
        <w:pStyle w:val="ConsPlusNormal"/>
        <w:jc w:val="both"/>
      </w:pPr>
      <w:r>
        <w:t>(часть 4 в ред. Федерального закона от 21.11.2011 N 329-ФЗ)</w:t>
      </w:r>
    </w:p>
    <w:p w:rsidR="00000000" w:rsidRDefault="00BC17CC">
      <w:pPr>
        <w:pStyle w:val="ConsPlusNormal"/>
        <w:ind w:firstLine="540"/>
        <w:jc w:val="both"/>
      </w:pPr>
    </w:p>
    <w:p w:rsidR="00000000" w:rsidRDefault="00BC17CC">
      <w:pPr>
        <w:pStyle w:val="ConsPlusNormal"/>
        <w:ind w:firstLine="540"/>
        <w:jc w:val="both"/>
        <w:outlineLvl w:val="1"/>
      </w:pPr>
      <w:bookmarkStart w:id="20" w:name="Par221"/>
      <w:bookmarkEnd w:id="20"/>
      <w:r>
        <w:t>Статья 14.2. Требования к служебному поведению муниципального служащего</w:t>
      </w:r>
    </w:p>
    <w:p w:rsidR="00000000" w:rsidRDefault="00BC17CC">
      <w:pPr>
        <w:pStyle w:val="ConsPlusNormal"/>
        <w:ind w:firstLine="540"/>
        <w:jc w:val="both"/>
      </w:pPr>
    </w:p>
    <w:p w:rsidR="00000000" w:rsidRDefault="00BC17CC">
      <w:pPr>
        <w:pStyle w:val="ConsPlusNormal"/>
        <w:ind w:firstLine="540"/>
        <w:jc w:val="both"/>
      </w:pPr>
      <w:r>
        <w:t>(введена Феде</w:t>
      </w:r>
      <w:r>
        <w:t>ральным законом от 22.10.2013 N 284-ФЗ)</w:t>
      </w:r>
    </w:p>
    <w:p w:rsidR="00000000" w:rsidRDefault="00BC17CC">
      <w:pPr>
        <w:pStyle w:val="ConsPlusNormal"/>
        <w:ind w:firstLine="540"/>
        <w:jc w:val="both"/>
      </w:pPr>
    </w:p>
    <w:p w:rsidR="00000000" w:rsidRDefault="00BC17CC">
      <w:pPr>
        <w:pStyle w:val="ConsPlusNormal"/>
        <w:ind w:firstLine="540"/>
        <w:jc w:val="both"/>
      </w:pPr>
      <w:r>
        <w:t>1. Муниципальный служащий обязан:</w:t>
      </w:r>
    </w:p>
    <w:p w:rsidR="00000000" w:rsidRDefault="00BC17CC">
      <w:pPr>
        <w:pStyle w:val="ConsPlusNormal"/>
        <w:ind w:firstLine="540"/>
        <w:jc w:val="both"/>
      </w:pPr>
      <w:r>
        <w:t>1) исполнять должностные обязанности добросовестно, на высоком профессиональном уровне;</w:t>
      </w:r>
    </w:p>
    <w:p w:rsidR="00000000" w:rsidRDefault="00BC17CC">
      <w:pPr>
        <w:pStyle w:val="ConsPlusNormal"/>
        <w:ind w:firstLine="540"/>
        <w:jc w:val="both"/>
      </w:pPr>
      <w:r>
        <w:t>2) обеспечивать равное, беспристрастное отношение ко всем физическим и юридическим лицам и ор</w:t>
      </w:r>
      <w:r>
        <w:t>ганизациям, не оказывать предпочтение каким-либо общественным или религиозным объединениям, профессиональным или социальным группам, гражданам и организациям и не допускать предвзятости в отношении таких объединений, групп, организаций и граждан;</w:t>
      </w:r>
    </w:p>
    <w:p w:rsidR="00000000" w:rsidRDefault="00BC17CC">
      <w:pPr>
        <w:pStyle w:val="ConsPlusNormal"/>
        <w:ind w:firstLine="540"/>
        <w:jc w:val="both"/>
      </w:pPr>
      <w:r>
        <w:t>3) не сов</w:t>
      </w:r>
      <w:r>
        <w:t>ершать действия, связанные с влиянием каких-либо личных, имущественных (финансовых) и иных интересов, препятствующих добросовестному исполнению должностных обязанностей;</w:t>
      </w:r>
    </w:p>
    <w:p w:rsidR="00000000" w:rsidRDefault="00BC17CC">
      <w:pPr>
        <w:pStyle w:val="ConsPlusNormal"/>
        <w:ind w:firstLine="540"/>
        <w:jc w:val="both"/>
      </w:pPr>
      <w:r>
        <w:t>4) соблюдать нейтральность, исключающую возможность влияния на свою профессиональную с</w:t>
      </w:r>
      <w:r>
        <w:t>лужебную деятельность решений политических партий, других общественных и религиозных объединений и иных организаций;</w:t>
      </w:r>
    </w:p>
    <w:p w:rsidR="00000000" w:rsidRDefault="00BC17CC">
      <w:pPr>
        <w:pStyle w:val="ConsPlusNormal"/>
        <w:ind w:firstLine="540"/>
        <w:jc w:val="both"/>
      </w:pPr>
      <w:r>
        <w:t>5) проявлять корректность в обращении с гражданами;</w:t>
      </w:r>
    </w:p>
    <w:p w:rsidR="00000000" w:rsidRDefault="00BC17CC">
      <w:pPr>
        <w:pStyle w:val="ConsPlusNormal"/>
        <w:ind w:firstLine="540"/>
        <w:jc w:val="both"/>
      </w:pPr>
      <w:r>
        <w:t>6) проявлять уважение к нравственным обычаям и традициям народов Российской Федерации;</w:t>
      </w:r>
    </w:p>
    <w:p w:rsidR="00000000" w:rsidRDefault="00BC17CC">
      <w:pPr>
        <w:pStyle w:val="ConsPlusNormal"/>
        <w:ind w:firstLine="540"/>
        <w:jc w:val="both"/>
      </w:pPr>
      <w:r>
        <w:t>7) учитывать культурные и иные особенности различных этнических и социальных групп, а также конфессий;</w:t>
      </w:r>
    </w:p>
    <w:p w:rsidR="00000000" w:rsidRDefault="00BC17CC">
      <w:pPr>
        <w:pStyle w:val="ConsPlusNormal"/>
        <w:ind w:firstLine="540"/>
        <w:jc w:val="both"/>
      </w:pPr>
      <w:r>
        <w:lastRenderedPageBreak/>
        <w:t>8) способствовать межнациональному и межконфессиональному согласию;</w:t>
      </w:r>
    </w:p>
    <w:p w:rsidR="00000000" w:rsidRDefault="00BC17CC">
      <w:pPr>
        <w:pStyle w:val="ConsPlusNormal"/>
        <w:ind w:firstLine="540"/>
        <w:jc w:val="both"/>
      </w:pPr>
      <w:r>
        <w:t>9) не допускать конфликтных ситуаций, способных нанести ущерб его репутации или автор</w:t>
      </w:r>
      <w:r>
        <w:t>итету муниципального органа.</w:t>
      </w:r>
    </w:p>
    <w:p w:rsidR="00000000" w:rsidRDefault="00BC17CC">
      <w:pPr>
        <w:pStyle w:val="ConsPlusNormal"/>
        <w:ind w:firstLine="540"/>
        <w:jc w:val="both"/>
      </w:pPr>
      <w:r>
        <w:t>2. Муниципальный служащий, являющийся руководителем, обязан не допускать случаи принуждения муниципальных служащих к участию в деятельности политических партий, других общественных и религиозных объединений.</w:t>
      </w:r>
    </w:p>
    <w:p w:rsidR="00000000" w:rsidRDefault="00BC17CC">
      <w:pPr>
        <w:pStyle w:val="ConsPlusNormal"/>
        <w:ind w:firstLine="540"/>
        <w:jc w:val="both"/>
      </w:pPr>
    </w:p>
    <w:p w:rsidR="00000000" w:rsidRDefault="00BC17CC">
      <w:pPr>
        <w:pStyle w:val="ConsPlusNormal"/>
        <w:ind w:firstLine="540"/>
        <w:jc w:val="both"/>
        <w:outlineLvl w:val="1"/>
      </w:pPr>
      <w:bookmarkStart w:id="21" w:name="Par237"/>
      <w:bookmarkEnd w:id="21"/>
      <w:r>
        <w:t>Статья 15. Представление сведений о доходах, расходах, об имуществе и обязательствах имущественного характера</w:t>
      </w:r>
    </w:p>
    <w:p w:rsidR="00000000" w:rsidRDefault="00BC17CC">
      <w:pPr>
        <w:pStyle w:val="ConsPlusNormal"/>
        <w:jc w:val="both"/>
      </w:pPr>
      <w:r>
        <w:t>(в ред. Федерального закона от 03.12.2012 N 231-ФЗ)</w:t>
      </w:r>
    </w:p>
    <w:p w:rsidR="00000000" w:rsidRDefault="00BC17CC">
      <w:pPr>
        <w:pStyle w:val="ConsPlusNormal"/>
        <w:ind w:firstLine="540"/>
        <w:jc w:val="both"/>
      </w:pPr>
    </w:p>
    <w:p w:rsidR="00000000" w:rsidRDefault="00BC17CC">
      <w:pPr>
        <w:pStyle w:val="ConsPlusNormal"/>
        <w:ind w:firstLine="540"/>
        <w:jc w:val="both"/>
      </w:pPr>
      <w:r>
        <w:t>1. Граждане, претендующие на замещение должностей муниципальной службы, включенных в соответс</w:t>
      </w:r>
      <w:r>
        <w:t>твующий перечень, муниципальные служащие, замещающие указанные должности, обязаны представлять представителю нанимателя (работодателю) сведения о своих доходах, об имуществе и обязательствах имущественного характера, а также сведения о доходах, об имуществ</w:t>
      </w:r>
      <w:r>
        <w:t>е и обязательствах имущественного характера своих супруги (супруга) и несовершеннолетних детей. Указанные сведения представляются в порядке, сроки и по форме, которые установлены для представления сведений о доходах, об имуществе и обязательствах имуществе</w:t>
      </w:r>
      <w:r>
        <w:t>нного характера государственными гражданскими служащими субъектов Российской Федерации.</w:t>
      </w:r>
    </w:p>
    <w:p w:rsidR="00000000" w:rsidRDefault="00BC17CC">
      <w:pPr>
        <w:pStyle w:val="ConsPlusNormal"/>
        <w:jc w:val="both"/>
      </w:pPr>
      <w:r>
        <w:t>(в ред. Федеральных законов от 21.11.2011 N 329-ФЗ, от 03.12.2012 N 231-ФЗ)</w:t>
      </w:r>
    </w:p>
    <w:p w:rsidR="00000000" w:rsidRDefault="00BC17CC">
      <w:pPr>
        <w:pStyle w:val="ConsPlusNormal"/>
        <w:ind w:firstLine="540"/>
        <w:jc w:val="both"/>
      </w:pPr>
      <w:r>
        <w:t>1.1. Муниципальный служащий, замещающий должность муниципальной службы, включенную в соответ</w:t>
      </w:r>
      <w:r>
        <w:t xml:space="preserve">ствующий перечень, обязан представлять сведения о своих расходах, а также о расходах своих супруги (супруга) и несовершеннолетних детей в порядке и по форме, которые установлены для представления сведений о доходах, расходах, об имуществе и обязательствах </w:t>
      </w:r>
      <w:r>
        <w:t>имущественного характера государственными гражданскими служащими субъектов Российской Федерации.</w:t>
      </w:r>
    </w:p>
    <w:p w:rsidR="00000000" w:rsidRDefault="00BC17CC">
      <w:pPr>
        <w:pStyle w:val="ConsPlusNormal"/>
        <w:jc w:val="both"/>
      </w:pPr>
      <w:r>
        <w:t>(часть 1.1 введена Федеральным законом от 03.12.2012 N 231-ФЗ)</w:t>
      </w:r>
    </w:p>
    <w:p w:rsidR="00000000" w:rsidRDefault="00BC17CC">
      <w:pPr>
        <w:pStyle w:val="ConsPlusNormal"/>
        <w:ind w:firstLine="540"/>
        <w:jc w:val="both"/>
      </w:pPr>
      <w:r>
        <w:t>1.2. Контроль за соответствием расходов муниципального служащего, его супруги (супруга) и несове</w:t>
      </w:r>
      <w:r>
        <w:t>ршеннолетних детей их доходам осуществляется в порядке, предусмотренном Федеральным законом от 25 декабря 2008 года N 273-ФЗ "О противодействии коррупции" и Федеральным законом "О контроле за соответствием расходов лиц, замещающих государственные должности</w:t>
      </w:r>
      <w:r>
        <w:t>, и иных лиц их доходам", нормативными правовыми актами Президента Российской Федерации, законами и иными нормативными правовыми актами субъектов Российской Федерации, муниципальными правовыми актами.</w:t>
      </w:r>
    </w:p>
    <w:p w:rsidR="00000000" w:rsidRDefault="00BC17CC">
      <w:pPr>
        <w:pStyle w:val="ConsPlusNormal"/>
        <w:jc w:val="both"/>
      </w:pPr>
      <w:r>
        <w:t xml:space="preserve">(часть 1.2 введена Федеральным законом от 03.12.2012 N </w:t>
      </w:r>
      <w:r>
        <w:t>231-ФЗ)</w:t>
      </w:r>
    </w:p>
    <w:p w:rsidR="00000000" w:rsidRDefault="00BC17CC">
      <w:pPr>
        <w:pStyle w:val="ConsPlusNormal"/>
        <w:ind w:firstLine="540"/>
        <w:jc w:val="both"/>
      </w:pPr>
      <w:r>
        <w:t>2. Сведения о доходах, расходах, об имуществе и обязательствах имущественного характера, представляемые муниципальным служащим в соответствии с настоящей статьей, являются сведениями конфиденциального характера, если федеральными законами они не от</w:t>
      </w:r>
      <w:r>
        <w:t>несены к сведениям, составляющим государственную и иную охраняемую федеральными законами тайну.</w:t>
      </w:r>
    </w:p>
    <w:p w:rsidR="00000000" w:rsidRDefault="00BC17CC">
      <w:pPr>
        <w:pStyle w:val="ConsPlusNormal"/>
        <w:jc w:val="both"/>
      </w:pPr>
      <w:r>
        <w:t>(в ред. Федерального закона от 03.12.2012 N 231-ФЗ)</w:t>
      </w:r>
    </w:p>
    <w:p w:rsidR="00000000" w:rsidRDefault="00BC17CC">
      <w:pPr>
        <w:pStyle w:val="ConsPlusNormal"/>
        <w:ind w:firstLine="540"/>
        <w:jc w:val="both"/>
      </w:pPr>
      <w:r>
        <w:t>3. Не допускается использование сведений о доходах, расходах, об имуществе и обязательствах имущественного х</w:t>
      </w:r>
      <w:r>
        <w:t>арактера для установления или определения платежеспособности муниципального служащего, его супруги (супруга) и несовершеннолетних детей, для сбора в прямой или косвенной форме пожертвований (взносов) в фонды религиозных или других общественных объединений,</w:t>
      </w:r>
      <w:r>
        <w:t xml:space="preserve"> иных организаций, а также физических лиц.</w:t>
      </w:r>
    </w:p>
    <w:p w:rsidR="00000000" w:rsidRDefault="00BC17CC">
      <w:pPr>
        <w:pStyle w:val="ConsPlusNormal"/>
        <w:jc w:val="both"/>
      </w:pPr>
      <w:r>
        <w:t>(в ред. Федеральных законов от 21.11.2011 N 329-ФЗ, от 03.12.2012 N 231-ФЗ)</w:t>
      </w:r>
    </w:p>
    <w:p w:rsidR="00000000" w:rsidRDefault="00BC17CC">
      <w:pPr>
        <w:pStyle w:val="ConsPlusNormal"/>
        <w:ind w:firstLine="540"/>
        <w:jc w:val="both"/>
      </w:pPr>
      <w:r>
        <w:t>4. Лица, виновные в разглашении сведений о доходах, расходах, об имуществе и обязательствах имущественного характера муниципальных служащ</w:t>
      </w:r>
      <w:r>
        <w:t>их или в использовании этих сведений в целях, не предусмотренных законодательством Российской Федерации, несут ответственность в соответствии с законодательством Российской Федерации.</w:t>
      </w:r>
    </w:p>
    <w:p w:rsidR="00000000" w:rsidRDefault="00BC17CC">
      <w:pPr>
        <w:pStyle w:val="ConsPlusNormal"/>
        <w:jc w:val="both"/>
      </w:pPr>
      <w:r>
        <w:t>(часть 4 в ред. Федерального закона от 03.12.2012 N 231-ФЗ)</w:t>
      </w:r>
    </w:p>
    <w:p w:rsidR="00000000" w:rsidRDefault="00BC17CC">
      <w:pPr>
        <w:pStyle w:val="ConsPlusNormal"/>
        <w:ind w:firstLine="540"/>
        <w:jc w:val="both"/>
      </w:pPr>
      <w:r>
        <w:t>5. Непредста</w:t>
      </w:r>
      <w:r>
        <w:t>вление муниципальным служащим сведений о своих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своих супруги (супруга) и несовершеннолетних детей</w:t>
      </w:r>
      <w:r>
        <w:t xml:space="preserve"> в случае, если представление таких сведений обязательно, либо представление заведомо недостоверных или неполных сведений является правонарушением, влекущим увольнение муниципального служащего с муниципальной службы.</w:t>
      </w:r>
    </w:p>
    <w:p w:rsidR="00000000" w:rsidRDefault="00BC17CC">
      <w:pPr>
        <w:pStyle w:val="ConsPlusNormal"/>
        <w:jc w:val="both"/>
      </w:pPr>
      <w:r>
        <w:lastRenderedPageBreak/>
        <w:t>(часть 5 введена Федеральным законом от</w:t>
      </w:r>
      <w:r>
        <w:t xml:space="preserve"> 21.11.2011 N 329-ФЗ, в ред. Федерального закона от 03.12.2012 N 231-ФЗ)</w:t>
      </w:r>
    </w:p>
    <w:p w:rsidR="00000000" w:rsidRDefault="00BC17CC">
      <w:pPr>
        <w:pStyle w:val="ConsPlusNormal"/>
        <w:ind w:firstLine="540"/>
        <w:jc w:val="both"/>
      </w:pPr>
      <w:r>
        <w:t>6. Проверка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муници</w:t>
      </w:r>
      <w:r>
        <w:t>пальной службы, включенных в соответствующий перечень, достоверности и полноты сведений о доходах, расходах, об имуществе и обязательствах имущественного характера, представляемых муниципальными служащими, замещающими указанные должности, достоверности и п</w:t>
      </w:r>
      <w:r>
        <w:t>олноты сведений, представляемых гражданами при поступлении на муниципальную службу в соответствии с нормативными правовыми актами Российской Федерации, соблюдения муниципальными служащими ограничений и запретов, требований о предотвращении или об урегулиро</w:t>
      </w:r>
      <w:r>
        <w:t>вании конфликта интересов, исполнения ими обязанностей, установленных Федеральным законом от 25 декабря 2008 года N 273-ФЗ "О противодействии коррупции" и другими нормативными правовыми актами Российской Федерации, осуществляется в порядке, определяемом но</w:t>
      </w:r>
      <w:r>
        <w:t>рмативными правовыми актами субъекта Российской Федерации.</w:t>
      </w:r>
    </w:p>
    <w:p w:rsidR="00000000" w:rsidRDefault="00BC17CC">
      <w:pPr>
        <w:pStyle w:val="ConsPlusNormal"/>
        <w:jc w:val="both"/>
      </w:pPr>
      <w:r>
        <w:t>(часть 6 введена Федеральным законом от 21.11.2011 N 329-ФЗ, в ред. Федерального закона от 03.12.2012 N 231-ФЗ)</w:t>
      </w:r>
    </w:p>
    <w:p w:rsidR="00000000" w:rsidRDefault="00BC17CC">
      <w:pPr>
        <w:pStyle w:val="ConsPlusNormal"/>
        <w:ind w:firstLine="540"/>
        <w:jc w:val="both"/>
      </w:pPr>
      <w:r>
        <w:t>7. Запросы о представлении сведений, составляющих банковскую, налоговую или иную охра</w:t>
      </w:r>
      <w:r>
        <w:t>няемую законом тайну, запросы в правоохранительные органы о проведении оперативно-разыскных мероприятий в отношении граждан, претендующих на замещение должностей муниципальной службы, включенных в соответствующий перечень, муниципальных служащих, замещающи</w:t>
      </w:r>
      <w:r>
        <w:t>х указанные должности, супруг (супругов) и несовершеннолетних детей таких граждан и муниципальных служащих в интересах муниципальных органов направляются высшими должностными лицами субъектов Российской Федерации (руководителями высших исполнительных орган</w:t>
      </w:r>
      <w:r>
        <w:t>ов государственной власти субъектов Российской Федерации) в порядке, определяемом нормативными правовыми актами Российской Федерации.</w:t>
      </w:r>
    </w:p>
    <w:p w:rsidR="00000000" w:rsidRDefault="00BC17CC">
      <w:pPr>
        <w:pStyle w:val="ConsPlusNormal"/>
        <w:jc w:val="both"/>
      </w:pPr>
      <w:r>
        <w:t>(часть 7 введена Федеральным законом от 21.11.2011 N 329-ФЗ)</w:t>
      </w:r>
    </w:p>
    <w:p w:rsidR="00000000" w:rsidRDefault="00BC17CC">
      <w:pPr>
        <w:pStyle w:val="ConsPlusNormal"/>
        <w:ind w:firstLine="540"/>
        <w:jc w:val="both"/>
      </w:pPr>
    </w:p>
    <w:p w:rsidR="00000000" w:rsidRDefault="00BC17CC">
      <w:pPr>
        <w:pStyle w:val="ConsPlusNormal"/>
        <w:jc w:val="center"/>
        <w:outlineLvl w:val="0"/>
        <w:rPr>
          <w:b/>
          <w:bCs/>
          <w:sz w:val="16"/>
          <w:szCs w:val="16"/>
        </w:rPr>
      </w:pPr>
      <w:bookmarkStart w:id="22" w:name="Par259"/>
      <w:bookmarkEnd w:id="22"/>
      <w:r>
        <w:rPr>
          <w:b/>
          <w:bCs/>
          <w:sz w:val="16"/>
          <w:szCs w:val="16"/>
        </w:rPr>
        <w:t>Глава 4. ПОРЯДОК ПОСТУПЛЕНИЯ НА МУНИЦИПАЛЬНУЮ СЛ</w:t>
      </w:r>
      <w:r>
        <w:rPr>
          <w:b/>
          <w:bCs/>
          <w:sz w:val="16"/>
          <w:szCs w:val="16"/>
        </w:rPr>
        <w:t>УЖБУ,</w:t>
      </w:r>
    </w:p>
    <w:p w:rsidR="00000000" w:rsidRDefault="00BC17CC">
      <w:pPr>
        <w:pStyle w:val="ConsPlusNormal"/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ЕЕ ПРОХОЖДЕНИЯ И ПРЕКРАЩЕНИЯ</w:t>
      </w:r>
    </w:p>
    <w:p w:rsidR="00000000" w:rsidRDefault="00BC17CC">
      <w:pPr>
        <w:pStyle w:val="ConsPlusNormal"/>
        <w:ind w:firstLine="540"/>
        <w:jc w:val="both"/>
      </w:pPr>
    </w:p>
    <w:p w:rsidR="00000000" w:rsidRDefault="00BC17CC">
      <w:pPr>
        <w:pStyle w:val="ConsPlusNormal"/>
        <w:ind w:firstLine="540"/>
        <w:jc w:val="both"/>
        <w:outlineLvl w:val="1"/>
      </w:pPr>
      <w:bookmarkStart w:id="23" w:name="Par262"/>
      <w:bookmarkEnd w:id="23"/>
      <w:r>
        <w:t>Статья 16. Поступление на муниципальную службу</w:t>
      </w:r>
    </w:p>
    <w:p w:rsidR="00000000" w:rsidRDefault="00BC17CC">
      <w:pPr>
        <w:pStyle w:val="ConsPlusNormal"/>
        <w:ind w:firstLine="540"/>
        <w:jc w:val="both"/>
      </w:pPr>
    </w:p>
    <w:p w:rsidR="00000000" w:rsidRDefault="00BC17CC">
      <w:pPr>
        <w:pStyle w:val="ConsPlusNormal"/>
        <w:ind w:firstLine="540"/>
        <w:jc w:val="both"/>
      </w:pPr>
      <w:r>
        <w:t>1. На муниципальную службу вправе поступать граждане, достигшие возраста 18 лет, владеющие государственным</w:t>
      </w:r>
      <w:r>
        <w:t xml:space="preserve"> языком Российской Федерации и соответствующие квалификационным требованиям, установленным в соответствии с настоящим Федеральным </w:t>
      </w:r>
      <w:hyperlink w:anchor="Par94" w:tooltip="Ссылка на текущий документ" w:history="1">
        <w:r>
          <w:rPr>
            <w:color w:val="0000FF"/>
          </w:rPr>
          <w:t>законом</w:t>
        </w:r>
      </w:hyperlink>
      <w:r>
        <w:t xml:space="preserve"> для замещения должностей муниципальной службы, при отсутствии об</w:t>
      </w:r>
      <w:r>
        <w:t xml:space="preserve">стоятельств, указанных в </w:t>
      </w:r>
      <w:hyperlink w:anchor="Par152" w:tooltip="Ссылка на текущий документ" w:history="1">
        <w:r>
          <w:rPr>
            <w:color w:val="0000FF"/>
          </w:rPr>
          <w:t>статье 13</w:t>
        </w:r>
      </w:hyperlink>
      <w:r>
        <w:t xml:space="preserve"> настоящего Федерального закона в качестве ограничений, связанных с муниципальной службой.</w:t>
      </w:r>
    </w:p>
    <w:p w:rsidR="00000000" w:rsidRDefault="00BC17CC">
      <w:pPr>
        <w:pStyle w:val="ConsPlusNormal"/>
        <w:ind w:firstLine="540"/>
        <w:jc w:val="both"/>
      </w:pPr>
      <w:r>
        <w:t>2. При поступлении на муниципальную службу, а также при ее прохождении не до</w:t>
      </w:r>
      <w:r>
        <w:t>пускается установление каких бы то ни было прямых или косвенных ограничений или преимуществ в зависимости от пола, расы, национальности, происхождения, имущественного и должностного положения, места жительства, отношения к религии, убеждений, принадлежност</w:t>
      </w:r>
      <w:r>
        <w:t>и к общественным объединениям, а также от других обстоятельств, не связанных с профессиональными и деловыми качествами муниципального служащего.</w:t>
      </w:r>
    </w:p>
    <w:p w:rsidR="00000000" w:rsidRDefault="00BC17CC">
      <w:pPr>
        <w:pStyle w:val="ConsPlusNormal"/>
        <w:ind w:firstLine="540"/>
        <w:jc w:val="both"/>
      </w:pPr>
      <w:bookmarkStart w:id="24" w:name="Par266"/>
      <w:bookmarkEnd w:id="24"/>
      <w:r>
        <w:t>3. При поступлении на муниципальную службу гражданин представляет:</w:t>
      </w:r>
    </w:p>
    <w:p w:rsidR="00000000" w:rsidRDefault="00BC17CC">
      <w:pPr>
        <w:pStyle w:val="ConsPlusNormal"/>
        <w:ind w:firstLine="540"/>
        <w:jc w:val="both"/>
      </w:pPr>
      <w:r>
        <w:t>1) заявление с просьбой о поступ</w:t>
      </w:r>
      <w:r>
        <w:t>лении на муниципальную службу и замещении должности муниципальной службы;</w:t>
      </w:r>
    </w:p>
    <w:p w:rsidR="00000000" w:rsidRDefault="00BC17CC">
      <w:pPr>
        <w:pStyle w:val="ConsPlusNormal"/>
        <w:pBdr>
          <w:bottom w:val="single" w:sz="6" w:space="0" w:color="auto"/>
        </w:pBdr>
        <w:rPr>
          <w:sz w:val="5"/>
          <w:szCs w:val="5"/>
        </w:rPr>
      </w:pPr>
    </w:p>
    <w:p w:rsidR="00000000" w:rsidRDefault="00BC17CC">
      <w:pPr>
        <w:pStyle w:val="ConsPlusNormal"/>
        <w:ind w:firstLine="540"/>
        <w:jc w:val="both"/>
      </w:pPr>
      <w:r>
        <w:t>КонсультантПлюс: примечание.</w:t>
      </w:r>
    </w:p>
    <w:p w:rsidR="00000000" w:rsidRDefault="00BC17CC">
      <w:pPr>
        <w:pStyle w:val="ConsPlusNormal"/>
        <w:ind w:firstLine="540"/>
        <w:jc w:val="both"/>
      </w:pPr>
      <w:r>
        <w:t>О форме анкеты, представляемой гражданином Российской Федерации, поступающим на муниципальную службу в Российской Федерации, см. распоряжение Правительс</w:t>
      </w:r>
      <w:r>
        <w:t>тва РФ от 26.05.2005 N 667-р.</w:t>
      </w:r>
    </w:p>
    <w:p w:rsidR="00000000" w:rsidRDefault="00BC17CC">
      <w:pPr>
        <w:pStyle w:val="ConsPlusNormal"/>
        <w:pBdr>
          <w:bottom w:val="single" w:sz="6" w:space="0" w:color="auto"/>
        </w:pBdr>
        <w:rPr>
          <w:sz w:val="5"/>
          <w:szCs w:val="5"/>
        </w:rPr>
      </w:pPr>
    </w:p>
    <w:p w:rsidR="00000000" w:rsidRDefault="00BC17CC">
      <w:pPr>
        <w:pStyle w:val="ConsPlusNormal"/>
        <w:ind w:firstLine="540"/>
        <w:jc w:val="both"/>
      </w:pPr>
      <w:r>
        <w:t>2) собственноручно заполненную и подписанную анкету по форме, установленной уполномоченным Правительством Российской Федерации федеральным органом исполнительной власти;</w:t>
      </w:r>
    </w:p>
    <w:p w:rsidR="00000000" w:rsidRDefault="00BC17CC">
      <w:pPr>
        <w:pStyle w:val="ConsPlusNormal"/>
        <w:jc w:val="both"/>
      </w:pPr>
      <w:r>
        <w:t>(в ред. Федерального закона от 23.07.2008 N 160-ФЗ)</w:t>
      </w:r>
    </w:p>
    <w:p w:rsidR="00000000" w:rsidRDefault="00BC17CC">
      <w:pPr>
        <w:pStyle w:val="ConsPlusNormal"/>
        <w:ind w:firstLine="540"/>
        <w:jc w:val="both"/>
      </w:pPr>
      <w:r>
        <w:t xml:space="preserve">3) </w:t>
      </w:r>
      <w:r>
        <w:t>паспорт;</w:t>
      </w:r>
    </w:p>
    <w:p w:rsidR="00000000" w:rsidRDefault="00BC17CC">
      <w:pPr>
        <w:pStyle w:val="ConsPlusNormal"/>
        <w:ind w:firstLine="540"/>
        <w:jc w:val="both"/>
      </w:pPr>
      <w:r>
        <w:t>4) трудовую книжку, за исключением случаев, когда трудовой договор (контракт) заключается впервые;</w:t>
      </w:r>
    </w:p>
    <w:p w:rsidR="00000000" w:rsidRDefault="00BC17CC">
      <w:pPr>
        <w:pStyle w:val="ConsPlusNormal"/>
        <w:ind w:firstLine="540"/>
        <w:jc w:val="both"/>
      </w:pPr>
      <w:r>
        <w:lastRenderedPageBreak/>
        <w:t>5) документ об образовании;</w:t>
      </w:r>
    </w:p>
    <w:p w:rsidR="00000000" w:rsidRDefault="00BC17CC">
      <w:pPr>
        <w:pStyle w:val="ConsPlusNormal"/>
        <w:ind w:firstLine="540"/>
        <w:jc w:val="both"/>
      </w:pPr>
      <w:r>
        <w:t>6) страховое свидетельство обязательного пенсионного страхования, за исключением случаев, когда трудовой договор (контра</w:t>
      </w:r>
      <w:r>
        <w:t>кт) заключается впервые;</w:t>
      </w:r>
    </w:p>
    <w:p w:rsidR="00000000" w:rsidRDefault="00BC17CC">
      <w:pPr>
        <w:pStyle w:val="ConsPlusNormal"/>
        <w:ind w:firstLine="540"/>
        <w:jc w:val="both"/>
      </w:pPr>
      <w:r>
        <w:t>7) свидетельство о постановке физического лица на учет в налоговом органе по месту жительства на территории Российской Федерации;</w:t>
      </w:r>
    </w:p>
    <w:p w:rsidR="00000000" w:rsidRDefault="00BC17CC">
      <w:pPr>
        <w:pStyle w:val="ConsPlusNormal"/>
        <w:ind w:firstLine="540"/>
        <w:jc w:val="both"/>
      </w:pPr>
      <w:r>
        <w:t>8) документы воинского учета - для граждан, пребывающих в запасе, и лиц, подлежащих призыву на военну</w:t>
      </w:r>
      <w:r>
        <w:t>ю службу;</w:t>
      </w:r>
    </w:p>
    <w:p w:rsidR="00000000" w:rsidRDefault="00BC17CC">
      <w:pPr>
        <w:pStyle w:val="ConsPlusNormal"/>
        <w:jc w:val="both"/>
      </w:pPr>
      <w:r>
        <w:t>(в ред. Федерального закона от 02.07.2013 N 170-ФЗ)</w:t>
      </w:r>
    </w:p>
    <w:p w:rsidR="00000000" w:rsidRDefault="00BC17CC">
      <w:pPr>
        <w:pStyle w:val="ConsPlusNormal"/>
        <w:ind w:firstLine="540"/>
        <w:jc w:val="both"/>
      </w:pPr>
      <w:r>
        <w:t>9) заключение медицинской организации об отсутствии заболевания, препятствующего поступлению на муниципальную службу;</w:t>
      </w:r>
    </w:p>
    <w:p w:rsidR="00000000" w:rsidRDefault="00BC17CC">
      <w:pPr>
        <w:pStyle w:val="ConsPlusNormal"/>
        <w:jc w:val="both"/>
      </w:pPr>
      <w:r>
        <w:t>(в ред. Федерального закона от 25.11.2013 N 317-ФЗ)</w:t>
      </w:r>
    </w:p>
    <w:p w:rsidR="00000000" w:rsidRDefault="00BC17CC">
      <w:pPr>
        <w:pStyle w:val="ConsPlusNormal"/>
        <w:ind w:firstLine="540"/>
        <w:jc w:val="both"/>
      </w:pPr>
      <w:r>
        <w:t>10) сведения о доходах з</w:t>
      </w:r>
      <w:r>
        <w:t>а год, предшествующий году поступления на муниципальную службу, об имуществе и обязательствах имущественного характера;</w:t>
      </w:r>
    </w:p>
    <w:p w:rsidR="00000000" w:rsidRDefault="00BC17CC">
      <w:pPr>
        <w:pStyle w:val="ConsPlusNormal"/>
        <w:ind w:firstLine="540"/>
        <w:jc w:val="both"/>
      </w:pPr>
      <w:r>
        <w:t>11) иные документы, предусмотренные федеральными законами, указами Президента Российской Федерации и постановлениями Правительства Росси</w:t>
      </w:r>
      <w:r>
        <w:t>йской Федерации.</w:t>
      </w:r>
    </w:p>
    <w:p w:rsidR="00000000" w:rsidRDefault="00BC17CC">
      <w:pPr>
        <w:pStyle w:val="ConsPlusNormal"/>
        <w:ind w:firstLine="540"/>
        <w:jc w:val="both"/>
      </w:pPr>
      <w:bookmarkStart w:id="25" w:name="Par285"/>
      <w:bookmarkEnd w:id="25"/>
      <w:r>
        <w:t>4. Сведения, представленные в соответствии с настоящим Федеральным законом гражданином при поступлении на муниципальную службу, могут подвергаться проверке в установленном федеральными законами порядке. В отдельных муниципальны</w:t>
      </w:r>
      <w:r>
        <w:t>х образованиях федеральными законами могут устанавливаться дополнительные требования к проверке сведений, представляемых гражданином при поступлении на муниципальную службу.</w:t>
      </w:r>
    </w:p>
    <w:p w:rsidR="00000000" w:rsidRDefault="00BC17CC">
      <w:pPr>
        <w:pStyle w:val="ConsPlusNormal"/>
        <w:ind w:firstLine="540"/>
        <w:jc w:val="both"/>
      </w:pPr>
      <w:r>
        <w:t xml:space="preserve">5. В случае установления в процессе проверки, предусмотренной </w:t>
      </w:r>
      <w:hyperlink w:anchor="Par285" w:tooltip="Ссылка на текущий документ" w:history="1">
        <w:r>
          <w:rPr>
            <w:color w:val="0000FF"/>
          </w:rPr>
          <w:t>частью 4</w:t>
        </w:r>
      </w:hyperlink>
      <w:r>
        <w:t xml:space="preserve"> настоящей статьи, обстоятельств, препятствующих поступлению гражданина на муниципальную службу, указанный гражданин информируется в письменной форме о причинах отказа в поступлении на муниципальную служб</w:t>
      </w:r>
      <w:r>
        <w:t>у.</w:t>
      </w:r>
    </w:p>
    <w:p w:rsidR="00000000" w:rsidRDefault="00BC17CC">
      <w:pPr>
        <w:pStyle w:val="ConsPlusNormal"/>
        <w:ind w:firstLine="540"/>
        <w:jc w:val="both"/>
      </w:pPr>
      <w:r>
        <w:t>6. Поступление гражданина на муниципальную службу осуществляется в результате назначения на должность муниципальной службы на условиях трудового договора в соответствии с трудовым законодательством с учетом особенностей, предусмотренных настоящим Федера</w:t>
      </w:r>
      <w:r>
        <w:t>льным законом.</w:t>
      </w:r>
    </w:p>
    <w:p w:rsidR="00000000" w:rsidRDefault="00BC17CC">
      <w:pPr>
        <w:pStyle w:val="ConsPlusNormal"/>
        <w:ind w:firstLine="540"/>
        <w:jc w:val="both"/>
      </w:pPr>
      <w:r>
        <w:t>7. Гражданин, поступающий на должность главы местной администрации по результатам конкурса на замещение указанной должности, заключает контракт. Порядок замещения должности главы местной администрации по контракту и порядок заключения и раст</w:t>
      </w:r>
      <w:r>
        <w:t>оржения контракта с лицом, назначаемым на указанную должность по контракту, определяются Федеральным законом от 6 октября 2003 года N 131-ФЗ "Об общих принципах организации местного самоуправления в Российской Федерации". Типовая форма контракта с лицом, н</w:t>
      </w:r>
      <w:r>
        <w:t>азначаемым на должность главы местной администрации по контракту, утверждается законом субъекта Российской Федерации.</w:t>
      </w:r>
    </w:p>
    <w:p w:rsidR="00000000" w:rsidRDefault="00BC17CC">
      <w:pPr>
        <w:pStyle w:val="ConsPlusNormal"/>
        <w:ind w:firstLine="540"/>
        <w:jc w:val="both"/>
      </w:pPr>
      <w:r>
        <w:t>8. Поступление гражданина на муниципальную службу оформляется актом представителя нанимателя (работодателя) о назначении на должность муни</w:t>
      </w:r>
      <w:r>
        <w:t>ципальной службы.</w:t>
      </w:r>
    </w:p>
    <w:p w:rsidR="00000000" w:rsidRDefault="00BC17CC">
      <w:pPr>
        <w:pStyle w:val="ConsPlusNormal"/>
        <w:ind w:firstLine="540"/>
        <w:jc w:val="both"/>
      </w:pPr>
      <w:r>
        <w:t>9. Сторонами трудового договора при поступлении на муниципальную службу являются представитель нанимателя (работодатель) и муниципальный служащий.</w:t>
      </w:r>
    </w:p>
    <w:p w:rsidR="00000000" w:rsidRDefault="00BC17CC">
      <w:pPr>
        <w:pStyle w:val="ConsPlusNormal"/>
        <w:ind w:firstLine="540"/>
        <w:jc w:val="both"/>
      </w:pPr>
    </w:p>
    <w:p w:rsidR="00000000" w:rsidRDefault="00BC17CC">
      <w:pPr>
        <w:pStyle w:val="ConsPlusNormal"/>
        <w:ind w:firstLine="540"/>
        <w:jc w:val="both"/>
        <w:outlineLvl w:val="1"/>
      </w:pPr>
      <w:bookmarkStart w:id="26" w:name="Par292"/>
      <w:bookmarkEnd w:id="26"/>
      <w:r>
        <w:t>Статья 17. Конкурс на замещение должности муниципальной службы</w:t>
      </w:r>
    </w:p>
    <w:p w:rsidR="00000000" w:rsidRDefault="00BC17CC">
      <w:pPr>
        <w:pStyle w:val="ConsPlusNormal"/>
        <w:ind w:firstLine="540"/>
        <w:jc w:val="both"/>
      </w:pPr>
    </w:p>
    <w:p w:rsidR="00000000" w:rsidRDefault="00BC17CC">
      <w:pPr>
        <w:pStyle w:val="ConsPlusNormal"/>
        <w:ind w:firstLine="540"/>
        <w:jc w:val="both"/>
      </w:pPr>
      <w:r>
        <w:t>1. При замещен</w:t>
      </w:r>
      <w:r>
        <w:t>ии должности муниципальной службы в муниципальном образовании заключению трудового договора может предшествовать конкурс, в ходе которого осуществляется оценка профессионального уровня претендентов на замещение должности муниципальной службы, их соответств</w:t>
      </w:r>
      <w:r>
        <w:t>ия установленным квалификационным требованиям к должности муниципальной службы.</w:t>
      </w:r>
    </w:p>
    <w:p w:rsidR="00000000" w:rsidRDefault="00BC17CC">
      <w:pPr>
        <w:pStyle w:val="ConsPlusNormal"/>
        <w:ind w:firstLine="540"/>
        <w:jc w:val="both"/>
      </w:pPr>
      <w:r>
        <w:t>2. Порядок проведения конкурса на замещение должности муниципальной службы устанавливается муниципальным правовым актом, принимаемым представительным органом муниципального обр</w:t>
      </w:r>
      <w:r>
        <w:t xml:space="preserve">азования. Порядок проведения конкурса должен предусматривать опубликование его условий, сведений о дате, времени и месте его проведения, а также проекта трудового договора не позднее чем за 20 дней до дня проведения конкурса. Общее число членов конкурсной </w:t>
      </w:r>
      <w:r>
        <w:t>комиссии в муниципальном образовании и порядок ее формирования устанавливаются представительным органом муниципального образования.</w:t>
      </w:r>
    </w:p>
    <w:p w:rsidR="00000000" w:rsidRDefault="00BC17CC">
      <w:pPr>
        <w:pStyle w:val="ConsPlusNormal"/>
        <w:ind w:firstLine="540"/>
        <w:jc w:val="both"/>
      </w:pPr>
      <w:r>
        <w:t>3. Представитель нанимателя (работодатель) заключает трудовой договор и назначает на должность муниципальной службы одного и</w:t>
      </w:r>
      <w:r>
        <w:t>з кандидатов, отобранных конкурсной комиссией по результатам конкурса на замещение должности муниципальной службы.</w:t>
      </w:r>
    </w:p>
    <w:p w:rsidR="00000000" w:rsidRDefault="00BC17CC">
      <w:pPr>
        <w:pStyle w:val="ConsPlusNormal"/>
        <w:ind w:firstLine="540"/>
        <w:jc w:val="both"/>
      </w:pPr>
    </w:p>
    <w:p w:rsidR="00000000" w:rsidRDefault="00BC17CC">
      <w:pPr>
        <w:pStyle w:val="ConsPlusNormal"/>
        <w:ind w:firstLine="540"/>
        <w:jc w:val="both"/>
        <w:outlineLvl w:val="1"/>
      </w:pPr>
      <w:bookmarkStart w:id="27" w:name="Par298"/>
      <w:bookmarkEnd w:id="27"/>
      <w:r>
        <w:t>Статья 18. Аттестация муниципальных служащих</w:t>
      </w:r>
    </w:p>
    <w:p w:rsidR="00000000" w:rsidRDefault="00BC17CC">
      <w:pPr>
        <w:pStyle w:val="ConsPlusNormal"/>
        <w:ind w:firstLine="540"/>
        <w:jc w:val="both"/>
      </w:pPr>
    </w:p>
    <w:p w:rsidR="00000000" w:rsidRDefault="00BC17CC">
      <w:pPr>
        <w:pStyle w:val="ConsPlusNormal"/>
        <w:ind w:firstLine="540"/>
        <w:jc w:val="both"/>
      </w:pPr>
      <w:r>
        <w:t>1. Аттестация муниципального служащего проводится в целях определения его соответс</w:t>
      </w:r>
      <w:r>
        <w:t>твия замещаемой должности муниципальной службы. Аттестация муниципального служащего проводится один раз в три года.</w:t>
      </w:r>
    </w:p>
    <w:p w:rsidR="00000000" w:rsidRDefault="00BC17CC">
      <w:pPr>
        <w:pStyle w:val="ConsPlusNormal"/>
        <w:ind w:firstLine="540"/>
        <w:jc w:val="both"/>
      </w:pPr>
      <w:r>
        <w:t>2. Аттестации не подлежат следующие муниципальные служащие:</w:t>
      </w:r>
    </w:p>
    <w:p w:rsidR="00000000" w:rsidRDefault="00BC17CC">
      <w:pPr>
        <w:pStyle w:val="ConsPlusNormal"/>
        <w:ind w:firstLine="540"/>
        <w:jc w:val="both"/>
      </w:pPr>
      <w:r>
        <w:t>1) замещающие должности муниципальной службы менее одного года;</w:t>
      </w:r>
    </w:p>
    <w:p w:rsidR="00000000" w:rsidRDefault="00BC17CC">
      <w:pPr>
        <w:pStyle w:val="ConsPlusNormal"/>
        <w:ind w:firstLine="540"/>
        <w:jc w:val="both"/>
      </w:pPr>
      <w:r>
        <w:t>2) достигшие воз</w:t>
      </w:r>
      <w:r>
        <w:t>раста 60 лет;</w:t>
      </w:r>
    </w:p>
    <w:p w:rsidR="00000000" w:rsidRDefault="00BC17CC">
      <w:pPr>
        <w:pStyle w:val="ConsPlusNormal"/>
        <w:ind w:firstLine="540"/>
        <w:jc w:val="both"/>
      </w:pPr>
      <w:r>
        <w:t>3) беременные женщины;</w:t>
      </w:r>
    </w:p>
    <w:p w:rsidR="00000000" w:rsidRDefault="00BC17CC">
      <w:pPr>
        <w:pStyle w:val="ConsPlusNormal"/>
        <w:ind w:firstLine="540"/>
        <w:jc w:val="both"/>
      </w:pPr>
      <w:r>
        <w:t>4) находящиеся в отпуске по беременности и родам или в отпуске по уходу за ребенком до достижения им возраста трех лет. Аттестация указанных муниципальных служащих возможна не ранее чем через один год после выхода из от</w:t>
      </w:r>
      <w:r>
        <w:t>пуска;</w:t>
      </w:r>
    </w:p>
    <w:p w:rsidR="00000000" w:rsidRDefault="00BC17CC">
      <w:pPr>
        <w:pStyle w:val="ConsPlusNormal"/>
        <w:ind w:firstLine="540"/>
        <w:jc w:val="both"/>
      </w:pPr>
      <w:r>
        <w:t>5) замещающие должности муниципальной службы на основании срочного трудового договора (контракта).</w:t>
      </w:r>
    </w:p>
    <w:p w:rsidR="00000000" w:rsidRDefault="00BC17CC">
      <w:pPr>
        <w:pStyle w:val="ConsPlusNormal"/>
        <w:ind w:firstLine="540"/>
        <w:jc w:val="both"/>
      </w:pPr>
      <w:r>
        <w:t>3. По результатам аттестации муниципального служащего аттестационная комиссия выносит решение о том, соответствует муниципальный служащий замещаемой д</w:t>
      </w:r>
      <w:r>
        <w:t>олжности муниципальной службы или не соответствует. Аттестационная комиссия может давать рекомендации о поощрении отдельных муниципальных служащих за достигнутые ими успехи в работе, в том числе о повышении их в должности, а в случае необходимости рекоменд</w:t>
      </w:r>
      <w:r>
        <w:t>ации об улучшении деятельности аттестуемых муниципальных служащих. Результаты аттестации сообщаются аттестованным муниципальным служащим непосредственно после подведения итогов голосования. Материалы аттестации передаются представителю нанимателя (работода</w:t>
      </w:r>
      <w:r>
        <w:t>телю).</w:t>
      </w:r>
    </w:p>
    <w:p w:rsidR="00000000" w:rsidRDefault="00BC17CC">
      <w:pPr>
        <w:pStyle w:val="ConsPlusNormal"/>
        <w:ind w:firstLine="540"/>
        <w:jc w:val="both"/>
      </w:pPr>
      <w:r>
        <w:t>4. По результатам аттестации представитель нанимателя (работодатель) принимает решение о поощрении отдельных муниципальных служащих за достигнутые ими успехи в работе или в срок не более одного месяца со дня аттестации о понижении муниципального слу</w:t>
      </w:r>
      <w:r>
        <w:t>жащего в должности с его согласия. По результатам аттестации аттестационная комиссия может давать рекомендации о направлении отдельных муниципальных служащих на повышение квалификации.</w:t>
      </w:r>
    </w:p>
    <w:p w:rsidR="00000000" w:rsidRDefault="00BC17CC">
      <w:pPr>
        <w:pStyle w:val="ConsPlusNormal"/>
        <w:ind w:firstLine="540"/>
        <w:jc w:val="both"/>
      </w:pPr>
      <w:r>
        <w:t>5. В случае несогласия муниципального служащего с понижением в должност</w:t>
      </w:r>
      <w:r>
        <w:t>и или невозможности перевода с его согласия на другую должность муниципальной службы представитель нанимателя (работодатель) может в срок не более одного месяца со дня аттестации уволить его с муниципальной службы в связи с несоответствием замещаемой должн</w:t>
      </w:r>
      <w:r>
        <w:t>ости вследствие недостаточной квалификации, подтвержденной результатами аттестации. По истечении указанного срока увольнение муниципального служащего или понижение его в должности по результатам данной аттестации не допускается.</w:t>
      </w:r>
    </w:p>
    <w:p w:rsidR="00000000" w:rsidRDefault="00BC17CC">
      <w:pPr>
        <w:pStyle w:val="ConsPlusNormal"/>
        <w:ind w:firstLine="540"/>
        <w:jc w:val="both"/>
      </w:pPr>
      <w:r>
        <w:t>6. Муниципальный служащий в</w:t>
      </w:r>
      <w:r>
        <w:t>праве обжаловать результаты аттестации в судебном порядке.</w:t>
      </w:r>
    </w:p>
    <w:p w:rsidR="00000000" w:rsidRDefault="00BC17CC">
      <w:pPr>
        <w:pStyle w:val="ConsPlusNormal"/>
        <w:ind w:firstLine="540"/>
        <w:jc w:val="both"/>
      </w:pPr>
      <w:r>
        <w:t>7. Положение о проведении аттестации муниципальных служащих утверждается муниципальным правовым актом в соответствии с типовым положением о проведении аттестации муниципальных служащих, утверждаемы</w:t>
      </w:r>
      <w:r>
        <w:t>м законом субъекта Российской Федерации.</w:t>
      </w:r>
    </w:p>
    <w:p w:rsidR="00000000" w:rsidRDefault="00BC17CC">
      <w:pPr>
        <w:pStyle w:val="ConsPlusNormal"/>
        <w:ind w:firstLine="540"/>
        <w:jc w:val="both"/>
      </w:pPr>
    </w:p>
    <w:p w:rsidR="00000000" w:rsidRDefault="00BC17CC">
      <w:pPr>
        <w:pStyle w:val="ConsPlusNormal"/>
        <w:ind w:firstLine="540"/>
        <w:jc w:val="both"/>
        <w:outlineLvl w:val="1"/>
      </w:pPr>
      <w:bookmarkStart w:id="28" w:name="Par313"/>
      <w:bookmarkEnd w:id="28"/>
      <w:r>
        <w:t>Статья 19. Основания для расторжения трудового договора с муниципальным служащим</w:t>
      </w:r>
    </w:p>
    <w:p w:rsidR="00000000" w:rsidRDefault="00BC17CC">
      <w:pPr>
        <w:pStyle w:val="ConsPlusNormal"/>
        <w:ind w:firstLine="540"/>
        <w:jc w:val="both"/>
      </w:pPr>
    </w:p>
    <w:p w:rsidR="00000000" w:rsidRDefault="00BC17CC">
      <w:pPr>
        <w:pStyle w:val="ConsPlusNormal"/>
        <w:ind w:firstLine="540"/>
        <w:jc w:val="both"/>
      </w:pPr>
      <w:r>
        <w:t>1. Помимо оснований для расторжения трудового договора, предусмотренных Трудовым кодексом Российской Федерации, трудовой договор с муниципальным служащим может быть также расторгнут по инициативе представителя нанимателя (работодателя) в случае:</w:t>
      </w:r>
    </w:p>
    <w:p w:rsidR="00000000" w:rsidRDefault="00BC17CC">
      <w:pPr>
        <w:pStyle w:val="ConsPlusNormal"/>
        <w:ind w:firstLine="540"/>
        <w:jc w:val="both"/>
      </w:pPr>
      <w:r>
        <w:t>1) достиже</w:t>
      </w:r>
      <w:r>
        <w:t>ния предельного возраста, установленного для замещения должности муниципальной службы;</w:t>
      </w:r>
    </w:p>
    <w:p w:rsidR="00000000" w:rsidRDefault="00BC17CC">
      <w:pPr>
        <w:pStyle w:val="ConsPlusNormal"/>
        <w:ind w:firstLine="540"/>
        <w:jc w:val="both"/>
      </w:pPr>
      <w:r>
        <w:t>2) прекращения гражданства Российской Федерации, прекращения гражданства иностранного государства - участника международного договора Российской Федерации, в соответстви</w:t>
      </w:r>
      <w:r>
        <w:t>и с которым иностранный гражданин имеет право находиться на муниципальной службе, приобретения им гражданства иностранного государства либо получения им вида на жительство или иного документа, подтверждающего право на постоянное проживание гражданина Росси</w:t>
      </w:r>
      <w:r>
        <w:t>йской Федерации на территории иностранного государства, не являющегося участником международного договора Российской Федерации, в соответствии с которым гражданин Российской Федерации, имеющий гражданство иностранного государства, имеет право находиться на</w:t>
      </w:r>
      <w:r>
        <w:t xml:space="preserve"> муниципальной службе;</w:t>
      </w:r>
    </w:p>
    <w:p w:rsidR="00000000" w:rsidRDefault="00BC17CC">
      <w:pPr>
        <w:pStyle w:val="ConsPlusNormal"/>
        <w:ind w:firstLine="540"/>
        <w:jc w:val="both"/>
      </w:pPr>
      <w:r>
        <w:t xml:space="preserve">3) несоблюдения ограничений и запретов, связанных с муниципальной службой и установленных </w:t>
      </w:r>
      <w:hyperlink w:anchor="Par152" w:tooltip="Ссылка на текущий документ" w:history="1">
        <w:r>
          <w:rPr>
            <w:color w:val="0000FF"/>
          </w:rPr>
          <w:t>статьями 13</w:t>
        </w:r>
      </w:hyperlink>
      <w:r>
        <w:t xml:space="preserve">, </w:t>
      </w:r>
      <w:hyperlink w:anchor="Par173" w:tooltip="Ссылка на текущий документ" w:history="1">
        <w:r>
          <w:rPr>
            <w:color w:val="0000FF"/>
          </w:rPr>
          <w:t>14</w:t>
        </w:r>
      </w:hyperlink>
      <w:r>
        <w:t xml:space="preserve">, </w:t>
      </w:r>
      <w:hyperlink w:anchor="Par202" w:tooltip="Ссылка на текущий документ" w:history="1">
        <w:r>
          <w:rPr>
            <w:color w:val="0000FF"/>
          </w:rPr>
          <w:t>14.1</w:t>
        </w:r>
      </w:hyperlink>
      <w:r>
        <w:t xml:space="preserve"> и </w:t>
      </w:r>
      <w:hyperlink w:anchor="Par237" w:tooltip="Ссылка на текущий документ" w:history="1">
        <w:r>
          <w:rPr>
            <w:color w:val="0000FF"/>
          </w:rPr>
          <w:t>15</w:t>
        </w:r>
      </w:hyperlink>
      <w:r>
        <w:t xml:space="preserve"> настоящего Федерального закона;</w:t>
      </w:r>
    </w:p>
    <w:p w:rsidR="00000000" w:rsidRDefault="00BC17CC">
      <w:pPr>
        <w:pStyle w:val="ConsPlusNormal"/>
        <w:jc w:val="both"/>
      </w:pPr>
      <w:r>
        <w:t>(в ред. Федерального закона от 21.11.2011 N 329-ФЗ)</w:t>
      </w:r>
    </w:p>
    <w:p w:rsidR="00000000" w:rsidRDefault="00BC17CC">
      <w:pPr>
        <w:pStyle w:val="ConsPlusNormal"/>
        <w:ind w:firstLine="540"/>
        <w:jc w:val="both"/>
      </w:pPr>
      <w:r>
        <w:lastRenderedPageBreak/>
        <w:t>4) применения административного наказания в виде дисквалификаци</w:t>
      </w:r>
      <w:r>
        <w:t>и.</w:t>
      </w:r>
    </w:p>
    <w:p w:rsidR="00000000" w:rsidRDefault="00BC17CC">
      <w:pPr>
        <w:pStyle w:val="ConsPlusNormal"/>
        <w:jc w:val="both"/>
      </w:pPr>
      <w:r>
        <w:t>(п. 4 введен Федеральным законом от 17.07.2009 N 160-ФЗ)</w:t>
      </w:r>
    </w:p>
    <w:p w:rsidR="00000000" w:rsidRDefault="00BC17CC">
      <w:pPr>
        <w:pStyle w:val="ConsPlusNormal"/>
        <w:ind w:firstLine="540"/>
        <w:jc w:val="both"/>
      </w:pPr>
      <w:r>
        <w:t>2. Допускается продление срока нахождения на муниципальной службе муниципальных служащих, достигших предельного возраста, установленного для замещения должности муниципальной службы. Однократное п</w:t>
      </w:r>
      <w:r>
        <w:t>родление срока нахождения на муниципальной службе муниципального служащего допускается не более чем на один год.</w:t>
      </w:r>
    </w:p>
    <w:p w:rsidR="00000000" w:rsidRDefault="00BC17CC">
      <w:pPr>
        <w:pStyle w:val="ConsPlusNormal"/>
        <w:ind w:firstLine="540"/>
        <w:jc w:val="both"/>
      </w:pPr>
    </w:p>
    <w:p w:rsidR="00000000" w:rsidRDefault="00BC17CC">
      <w:pPr>
        <w:pStyle w:val="ConsPlusNormal"/>
        <w:jc w:val="center"/>
        <w:outlineLvl w:val="0"/>
        <w:rPr>
          <w:b/>
          <w:bCs/>
          <w:sz w:val="16"/>
          <w:szCs w:val="16"/>
        </w:rPr>
      </w:pPr>
      <w:bookmarkStart w:id="29" w:name="Par324"/>
      <w:bookmarkEnd w:id="29"/>
      <w:r>
        <w:rPr>
          <w:b/>
          <w:bCs/>
          <w:sz w:val="16"/>
          <w:szCs w:val="16"/>
        </w:rPr>
        <w:t>Глава 5. РАБОЧЕЕ (СЛУЖЕБНОЕ) ВРЕМЯ И ВРЕМЯ ОТДЫХА</w:t>
      </w:r>
    </w:p>
    <w:p w:rsidR="00000000" w:rsidRDefault="00BC17CC">
      <w:pPr>
        <w:pStyle w:val="ConsPlusNormal"/>
        <w:ind w:firstLine="540"/>
        <w:jc w:val="both"/>
      </w:pPr>
    </w:p>
    <w:p w:rsidR="00000000" w:rsidRDefault="00BC17CC">
      <w:pPr>
        <w:pStyle w:val="ConsPlusNormal"/>
        <w:ind w:firstLine="540"/>
        <w:jc w:val="both"/>
        <w:outlineLvl w:val="1"/>
      </w:pPr>
      <w:bookmarkStart w:id="30" w:name="Par326"/>
      <w:bookmarkEnd w:id="30"/>
      <w:r>
        <w:t>Статья 20. Рабочее (служебное) время</w:t>
      </w:r>
    </w:p>
    <w:p w:rsidR="00000000" w:rsidRDefault="00BC17CC">
      <w:pPr>
        <w:pStyle w:val="ConsPlusNormal"/>
        <w:ind w:firstLine="540"/>
        <w:jc w:val="both"/>
      </w:pPr>
    </w:p>
    <w:p w:rsidR="00000000" w:rsidRDefault="00BC17CC">
      <w:pPr>
        <w:pStyle w:val="ConsPlusNormal"/>
        <w:ind w:firstLine="540"/>
        <w:jc w:val="both"/>
      </w:pPr>
      <w:r>
        <w:t>Рабочее (служебное) время мун</w:t>
      </w:r>
      <w:r>
        <w:t>иципальных служащих регулируется в соответствии с трудовым законодательством.</w:t>
      </w:r>
    </w:p>
    <w:p w:rsidR="00000000" w:rsidRDefault="00BC17CC">
      <w:pPr>
        <w:pStyle w:val="ConsPlusNormal"/>
        <w:ind w:firstLine="540"/>
        <w:jc w:val="both"/>
      </w:pPr>
    </w:p>
    <w:p w:rsidR="00000000" w:rsidRDefault="00BC17CC">
      <w:pPr>
        <w:pStyle w:val="ConsPlusNormal"/>
        <w:ind w:firstLine="540"/>
        <w:jc w:val="both"/>
        <w:outlineLvl w:val="1"/>
      </w:pPr>
      <w:bookmarkStart w:id="31" w:name="Par330"/>
      <w:bookmarkEnd w:id="31"/>
      <w:r>
        <w:t>Статья 21. Отпуск муниципального служащего</w:t>
      </w:r>
    </w:p>
    <w:p w:rsidR="00000000" w:rsidRDefault="00BC17CC">
      <w:pPr>
        <w:pStyle w:val="ConsPlusNormal"/>
        <w:ind w:firstLine="540"/>
        <w:jc w:val="both"/>
      </w:pPr>
    </w:p>
    <w:p w:rsidR="00000000" w:rsidRDefault="00BC17CC">
      <w:pPr>
        <w:pStyle w:val="ConsPlusNormal"/>
        <w:ind w:firstLine="540"/>
        <w:jc w:val="both"/>
      </w:pPr>
      <w:r>
        <w:t>1. Муниципальному служащему предоставляется ежегодный отпуск с сохранением замещаемой должности муниципальной службы и де</w:t>
      </w:r>
      <w:r>
        <w:t>нежного содержания, размер которого определяется в порядке, установленном трудовым законодательством для исчисления средней заработной платы.</w:t>
      </w:r>
    </w:p>
    <w:p w:rsidR="00000000" w:rsidRDefault="00BC17CC">
      <w:pPr>
        <w:pStyle w:val="ConsPlusNormal"/>
        <w:ind w:firstLine="540"/>
        <w:jc w:val="both"/>
      </w:pPr>
      <w:r>
        <w:t>2. Ежегодный оплачиваемый отпуск муниципального служащего состоит из основного оплачиваемого отпуска и дополнитель</w:t>
      </w:r>
      <w:r>
        <w:t>ных оплачиваемых отпусков.</w:t>
      </w:r>
    </w:p>
    <w:p w:rsidR="00000000" w:rsidRDefault="00BC17CC">
      <w:pPr>
        <w:pStyle w:val="ConsPlusNormal"/>
        <w:ind w:firstLine="540"/>
        <w:jc w:val="both"/>
      </w:pPr>
      <w:r>
        <w:t>3. Ежегодный основной оплачиваемый отпуск предоставляется муниципальному служащему продолжительностью 30 календарных дней. Для муниципальных служащих, замещающих должности муниципальной службы отдельных групп должностей муниципал</w:t>
      </w:r>
      <w:r>
        <w:t>ьной службы, законами субъектов Российской Федерации может устанавливаться ежегодный основной оплачиваемый отпуск большей продолжительности.</w:t>
      </w:r>
    </w:p>
    <w:p w:rsidR="00000000" w:rsidRDefault="00BC17CC">
      <w:pPr>
        <w:pStyle w:val="ConsPlusNormal"/>
        <w:jc w:val="both"/>
      </w:pPr>
      <w:r>
        <w:t>(часть третья в ред. Федерального закона от 27.10.2008 N 181-ФЗ)</w:t>
      </w:r>
    </w:p>
    <w:p w:rsidR="00000000" w:rsidRDefault="00BC17CC">
      <w:pPr>
        <w:pStyle w:val="ConsPlusNormal"/>
        <w:ind w:firstLine="540"/>
        <w:jc w:val="both"/>
      </w:pPr>
      <w:r>
        <w:t>4. Ежегодные дополнительные оплачиваемые отпуска п</w:t>
      </w:r>
      <w:r>
        <w:t>редоставляются муниципальному служащему за выслугу лет (продолжительностью не более 15 календарных дней), а также в случаях, предусмотренных федеральными законами и законами субъекта Российской Федерации.</w:t>
      </w:r>
    </w:p>
    <w:p w:rsidR="00000000" w:rsidRDefault="00BC17CC">
      <w:pPr>
        <w:pStyle w:val="ConsPlusNormal"/>
        <w:ind w:firstLine="540"/>
        <w:jc w:val="both"/>
      </w:pPr>
      <w:r>
        <w:t xml:space="preserve">5. Порядок и условия предоставления муниципальному </w:t>
      </w:r>
      <w:r>
        <w:t>служащему ежегодного дополнительного оплачиваемого отпуска за выслугу лет определяются законом субъекта Российской Федерации.</w:t>
      </w:r>
    </w:p>
    <w:p w:rsidR="00000000" w:rsidRDefault="00BC17CC">
      <w:pPr>
        <w:pStyle w:val="ConsPlusNormal"/>
        <w:ind w:firstLine="540"/>
        <w:jc w:val="both"/>
      </w:pPr>
      <w:r>
        <w:t>6. Муниципальному служащему по его письменному заявлению решением представителя нанимателя (работодателя) может предоставляться от</w:t>
      </w:r>
      <w:r>
        <w:t>пуск без сохранения денежного содержания продолжительностью не более одного года.</w:t>
      </w:r>
    </w:p>
    <w:p w:rsidR="00000000" w:rsidRDefault="00BC17CC">
      <w:pPr>
        <w:pStyle w:val="ConsPlusNormal"/>
        <w:ind w:firstLine="540"/>
        <w:jc w:val="both"/>
      </w:pPr>
      <w:r>
        <w:t>7. Муниципальному служащему предоставляется отпуск без сохранения денежного содержания в случаях, предусмотренных федеральными законами.</w:t>
      </w:r>
    </w:p>
    <w:p w:rsidR="00000000" w:rsidRDefault="00BC17CC">
      <w:pPr>
        <w:pStyle w:val="ConsPlusNormal"/>
        <w:ind w:firstLine="540"/>
        <w:jc w:val="both"/>
      </w:pPr>
    </w:p>
    <w:p w:rsidR="00000000" w:rsidRDefault="00BC17CC">
      <w:pPr>
        <w:pStyle w:val="ConsPlusNormal"/>
        <w:jc w:val="center"/>
        <w:outlineLvl w:val="0"/>
        <w:rPr>
          <w:b/>
          <w:bCs/>
          <w:sz w:val="16"/>
          <w:szCs w:val="16"/>
        </w:rPr>
      </w:pPr>
      <w:bookmarkStart w:id="32" w:name="Par341"/>
      <w:bookmarkEnd w:id="32"/>
      <w:r>
        <w:rPr>
          <w:b/>
          <w:bCs/>
          <w:sz w:val="16"/>
          <w:szCs w:val="16"/>
        </w:rPr>
        <w:t>Глава 6. ОБЩИЕ ПРИНЦИПЫ ОПЛАТЫ ТРУДА МУНИЦИПАЛЬНОГО</w:t>
      </w:r>
    </w:p>
    <w:p w:rsidR="00000000" w:rsidRDefault="00BC17CC">
      <w:pPr>
        <w:pStyle w:val="ConsPlusNormal"/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СЛУЖАЩЕГО. ГАРАНТИИ, ПРЕДОСТАВЛЯЕМЫЕ МУНИЦИПАЛЬНОМУ</w:t>
      </w:r>
    </w:p>
    <w:p w:rsidR="00000000" w:rsidRDefault="00BC17CC">
      <w:pPr>
        <w:pStyle w:val="ConsPlusNormal"/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СЛУЖАЩЕМУ. СТАЖ МУНИЦИПАЛЬНОЙ СЛУЖБЫ</w:t>
      </w:r>
    </w:p>
    <w:p w:rsidR="00000000" w:rsidRDefault="00BC17CC">
      <w:pPr>
        <w:pStyle w:val="ConsPlusNormal"/>
        <w:ind w:firstLine="540"/>
        <w:jc w:val="both"/>
      </w:pPr>
    </w:p>
    <w:p w:rsidR="00000000" w:rsidRDefault="00BC17CC">
      <w:pPr>
        <w:pStyle w:val="ConsPlusNormal"/>
        <w:ind w:firstLine="540"/>
        <w:jc w:val="both"/>
        <w:outlineLvl w:val="1"/>
      </w:pPr>
      <w:bookmarkStart w:id="33" w:name="Par345"/>
      <w:bookmarkEnd w:id="33"/>
      <w:r>
        <w:t>Статья 22. Общие принципы оплаты труда муниципального служащего</w:t>
      </w:r>
    </w:p>
    <w:p w:rsidR="00000000" w:rsidRDefault="00BC17CC">
      <w:pPr>
        <w:pStyle w:val="ConsPlusNormal"/>
        <w:ind w:firstLine="540"/>
        <w:jc w:val="both"/>
      </w:pPr>
    </w:p>
    <w:p w:rsidR="00000000" w:rsidRDefault="00BC17CC">
      <w:pPr>
        <w:pStyle w:val="ConsPlusNormal"/>
        <w:ind w:firstLine="540"/>
        <w:jc w:val="both"/>
      </w:pPr>
      <w:r>
        <w:t>1. Оплата труда муниципального служащ</w:t>
      </w:r>
      <w:r>
        <w:t>его производится в виде денежного содержания, которое состоит из должностного оклада муниципального служащего в соответствии с замещаемой им должностью муниципальной службы (далее - должностной оклад), а также из ежемесячных и иных дополнительных выплат, о</w:t>
      </w:r>
      <w:r>
        <w:t>пределяемых законом субъекта Российской Федерации.</w:t>
      </w:r>
    </w:p>
    <w:p w:rsidR="00000000" w:rsidRDefault="00BC17CC">
      <w:pPr>
        <w:pStyle w:val="ConsPlusNormal"/>
        <w:ind w:firstLine="540"/>
        <w:jc w:val="both"/>
      </w:pPr>
      <w:r>
        <w:t>2. Органы местного самоуправления самостоятельно определяют размер и условия оплаты труда муниципальных служащих. Размер должностного оклада, а также размер ежемесячных и иных дополнительных выплат и поряд</w:t>
      </w:r>
      <w:r>
        <w:t>ок их осуществления устанавливаются муниципальными правовыми актами, издаваемыми представительным органом муниципального образования в соответствии с законодательством Российской Федерации и законодательством субъектов Российской Федерации.</w:t>
      </w:r>
    </w:p>
    <w:p w:rsidR="00000000" w:rsidRDefault="00BC17CC">
      <w:pPr>
        <w:pStyle w:val="ConsPlusNormal"/>
        <w:ind w:firstLine="540"/>
        <w:jc w:val="both"/>
      </w:pPr>
      <w:r>
        <w:t>3. Утратил силу</w:t>
      </w:r>
      <w:r>
        <w:t>. - Федеральный закон от 27.10.2008 N 182-ФЗ.</w:t>
      </w:r>
    </w:p>
    <w:p w:rsidR="00000000" w:rsidRDefault="00BC17CC">
      <w:pPr>
        <w:pStyle w:val="ConsPlusNormal"/>
        <w:ind w:firstLine="540"/>
        <w:jc w:val="both"/>
      </w:pPr>
    </w:p>
    <w:p w:rsidR="00000000" w:rsidRDefault="00BC17CC">
      <w:pPr>
        <w:pStyle w:val="ConsPlusNormal"/>
        <w:ind w:firstLine="540"/>
        <w:jc w:val="both"/>
        <w:outlineLvl w:val="1"/>
      </w:pPr>
      <w:bookmarkStart w:id="34" w:name="Par351"/>
      <w:bookmarkEnd w:id="34"/>
      <w:r>
        <w:t>Статья 23. Гарантии, предоставляемые муниципальному служащему</w:t>
      </w:r>
    </w:p>
    <w:p w:rsidR="00000000" w:rsidRDefault="00BC17CC">
      <w:pPr>
        <w:pStyle w:val="ConsPlusNormal"/>
        <w:ind w:firstLine="540"/>
        <w:jc w:val="both"/>
      </w:pPr>
    </w:p>
    <w:p w:rsidR="00000000" w:rsidRDefault="00BC17CC">
      <w:pPr>
        <w:pStyle w:val="ConsPlusNormal"/>
        <w:ind w:firstLine="540"/>
        <w:jc w:val="both"/>
      </w:pPr>
      <w:r>
        <w:t>1. Муниципальному служащему гарантируются:</w:t>
      </w:r>
    </w:p>
    <w:p w:rsidR="00000000" w:rsidRDefault="00BC17CC">
      <w:pPr>
        <w:pStyle w:val="ConsPlusNormal"/>
        <w:ind w:firstLine="540"/>
        <w:jc w:val="both"/>
      </w:pPr>
      <w:r>
        <w:t>1) условия работы, обеспечивающие исполнение им должностных обязанностей в соответствии с д</w:t>
      </w:r>
      <w:r>
        <w:t>олжностной инструкцией;</w:t>
      </w:r>
    </w:p>
    <w:p w:rsidR="00000000" w:rsidRDefault="00BC17CC">
      <w:pPr>
        <w:pStyle w:val="ConsPlusNormal"/>
        <w:ind w:firstLine="540"/>
        <w:jc w:val="both"/>
      </w:pPr>
      <w:r>
        <w:t>2) право на своевременное и в полном объеме получение денежного содержания;</w:t>
      </w:r>
    </w:p>
    <w:p w:rsidR="00000000" w:rsidRDefault="00BC17CC">
      <w:pPr>
        <w:pStyle w:val="ConsPlusNormal"/>
        <w:ind w:firstLine="540"/>
        <w:jc w:val="both"/>
      </w:pPr>
      <w:r>
        <w:t>3) отдых, обеспечиваемый установлением нормальной продолжительности рабочего (служебного) времени, предоставлением выходных дней и нерабочих праздничных дне</w:t>
      </w:r>
      <w:r>
        <w:t>й, а также ежегодного оплачиваемого отпуска;</w:t>
      </w:r>
    </w:p>
    <w:p w:rsidR="00000000" w:rsidRDefault="00BC17CC">
      <w:pPr>
        <w:pStyle w:val="ConsPlusNormal"/>
        <w:ind w:firstLine="540"/>
        <w:jc w:val="both"/>
      </w:pPr>
      <w:r>
        <w:t>4) медицинское обслуживание муниципального служащего и членов его семьи, в том числе после выхода муниципального служащего на пенсию;</w:t>
      </w:r>
    </w:p>
    <w:p w:rsidR="00000000" w:rsidRDefault="00BC17CC">
      <w:pPr>
        <w:pStyle w:val="ConsPlusNormal"/>
        <w:ind w:firstLine="540"/>
        <w:jc w:val="both"/>
      </w:pPr>
      <w:r>
        <w:t>5) пенсионное обеспечение за выслугу лет и в связи с инвалидностью, а также п</w:t>
      </w:r>
      <w:r>
        <w:t>енсионное обеспечение членов семьи муниципального служащего в случае его смерти, наступившей в связи с исполнением им должностных обязанностей;</w:t>
      </w:r>
    </w:p>
    <w:p w:rsidR="00000000" w:rsidRDefault="00BC17CC">
      <w:pPr>
        <w:pStyle w:val="ConsPlusNormal"/>
        <w:ind w:firstLine="540"/>
        <w:jc w:val="both"/>
      </w:pPr>
      <w:r>
        <w:t>6) обязательное государственное страхование на случай причинения вреда здоровью и имуществу муниципального служа</w:t>
      </w:r>
      <w:r>
        <w:t>щего в связи с исполнением им должностных обязанностей;</w:t>
      </w:r>
    </w:p>
    <w:p w:rsidR="00000000" w:rsidRDefault="00BC17CC">
      <w:pPr>
        <w:pStyle w:val="ConsPlusNormal"/>
        <w:ind w:firstLine="540"/>
        <w:jc w:val="both"/>
      </w:pPr>
      <w:r>
        <w:t>7) обязательное государственное социальное страхование на случай заболевания или утраты трудоспособности в период прохождения муниципальным служащим муниципальной службы или после ее прекращения, но н</w:t>
      </w:r>
      <w:r>
        <w:t>аступивших в связи с исполнением им должностных обязанностей;</w:t>
      </w:r>
    </w:p>
    <w:p w:rsidR="00000000" w:rsidRDefault="00BC17CC">
      <w:pPr>
        <w:pStyle w:val="ConsPlusNormal"/>
        <w:ind w:firstLine="540"/>
        <w:jc w:val="both"/>
      </w:pPr>
      <w:r>
        <w:t>8) защита муниципального служащего и членов его семьи от насилия, угроз и других неправомерных действий в связи с исполнением им должностных обязанностей в случаях, порядке и на условиях, устано</w:t>
      </w:r>
      <w:r>
        <w:t>вленных федеральными законами.</w:t>
      </w:r>
    </w:p>
    <w:p w:rsidR="00000000" w:rsidRDefault="00BC17CC">
      <w:pPr>
        <w:pStyle w:val="ConsPlusNormal"/>
        <w:ind w:firstLine="540"/>
        <w:jc w:val="both"/>
      </w:pPr>
      <w:r>
        <w:t>2. При расторжении трудового договора с муниципальным служащим в связи с ликвидацией органа местного самоуправления, избирательной комиссии муниципального образования либо сокращением штата работников органа местного самоупра</w:t>
      </w:r>
      <w:r>
        <w:t>вления, аппарата избирательной комиссии муниципального образования муниципальному служащему предоставляются гарантии, установленные трудовым законодательством для работников в случае их увольнения в связи с ликвидацией организации либо сокращением штата ра</w:t>
      </w:r>
      <w:r>
        <w:t>ботников организации.</w:t>
      </w:r>
    </w:p>
    <w:p w:rsidR="00000000" w:rsidRDefault="00BC17CC">
      <w:pPr>
        <w:pStyle w:val="ConsPlusNormal"/>
        <w:ind w:firstLine="540"/>
        <w:jc w:val="both"/>
      </w:pPr>
      <w:r>
        <w:t>3. Законами субъекта Российской Федерации и уставом муниципального образования муниципальным служащим могут быть предоставлены дополнительные гарантии.</w:t>
      </w:r>
    </w:p>
    <w:p w:rsidR="00000000" w:rsidRDefault="00BC17CC">
      <w:pPr>
        <w:pStyle w:val="ConsPlusNormal"/>
        <w:ind w:firstLine="540"/>
        <w:jc w:val="both"/>
      </w:pPr>
    </w:p>
    <w:p w:rsidR="00000000" w:rsidRDefault="00BC17CC">
      <w:pPr>
        <w:pStyle w:val="ConsPlusNormal"/>
        <w:ind w:firstLine="540"/>
        <w:jc w:val="both"/>
        <w:outlineLvl w:val="1"/>
      </w:pPr>
      <w:bookmarkStart w:id="35" w:name="Par365"/>
      <w:bookmarkEnd w:id="35"/>
      <w:r>
        <w:t>Статья 24. Пенсионное обеспечение муниципального служащего и членов его семьи</w:t>
      </w:r>
    </w:p>
    <w:p w:rsidR="00000000" w:rsidRDefault="00BC17CC">
      <w:pPr>
        <w:pStyle w:val="ConsPlusNormal"/>
        <w:ind w:firstLine="540"/>
        <w:jc w:val="both"/>
      </w:pPr>
    </w:p>
    <w:p w:rsidR="00000000" w:rsidRDefault="00BC17CC">
      <w:pPr>
        <w:pStyle w:val="ConsPlusNormal"/>
        <w:ind w:firstLine="540"/>
        <w:jc w:val="both"/>
      </w:pPr>
      <w:r>
        <w:t>1. В области пенсионного обеспечения на муниципального служащего в полном объеме распространяются права государственного гражданского служащего, установленные федеральными закон</w:t>
      </w:r>
      <w:r>
        <w:t>ами и законами субъекта Российской Федерации.</w:t>
      </w:r>
    </w:p>
    <w:p w:rsidR="00000000" w:rsidRDefault="00BC17CC">
      <w:pPr>
        <w:pStyle w:val="ConsPlusNormal"/>
        <w:ind w:firstLine="540"/>
        <w:jc w:val="both"/>
      </w:pPr>
      <w:r>
        <w:t>2. Определение размера государственной пенсии муниципального служащего осуществляется в соответствии с установленным законом субъекта Российской Федерации соотношением должностей муниципальной службы и должност</w:t>
      </w:r>
      <w:r>
        <w:t>ей государственной гражданской службы субъекта Российской Федерации. Максимальный размер государственной пенсии муниципального служащего не может превышать максимальный размер государственной пенсии государственного гражданского служащего субъекта Российск</w:t>
      </w:r>
      <w:r>
        <w:t>ой Федерации по соответствующей должности государственной гражданской службы субъекта Российской Федерации.</w:t>
      </w:r>
    </w:p>
    <w:p w:rsidR="00000000" w:rsidRDefault="00BC17CC">
      <w:pPr>
        <w:pStyle w:val="ConsPlusNormal"/>
        <w:ind w:firstLine="540"/>
        <w:jc w:val="both"/>
      </w:pPr>
      <w:r>
        <w:t>3. В случае смерти муниципального служащего, связанной с исполнением им должностных обязанностей, в том числе наступившей после увольнения его с мун</w:t>
      </w:r>
      <w:r>
        <w:t>иципальной службы, члены семьи умершего имеют право на получение пенсии по случаю потери кормильца в порядке, определяемом федеральными законами.</w:t>
      </w:r>
    </w:p>
    <w:p w:rsidR="00000000" w:rsidRDefault="00BC17CC">
      <w:pPr>
        <w:pStyle w:val="ConsPlusNormal"/>
        <w:ind w:firstLine="540"/>
        <w:jc w:val="both"/>
      </w:pPr>
    </w:p>
    <w:p w:rsidR="00000000" w:rsidRDefault="00BC17CC">
      <w:pPr>
        <w:pStyle w:val="ConsPlusNormal"/>
        <w:ind w:firstLine="540"/>
        <w:jc w:val="both"/>
        <w:outlineLvl w:val="1"/>
      </w:pPr>
      <w:bookmarkStart w:id="36" w:name="Par371"/>
      <w:bookmarkEnd w:id="36"/>
      <w:r>
        <w:t>Статья 25. Стаж муниципальной службы</w:t>
      </w:r>
    </w:p>
    <w:p w:rsidR="00000000" w:rsidRDefault="00BC17CC">
      <w:pPr>
        <w:pStyle w:val="ConsPlusNormal"/>
        <w:ind w:firstLine="540"/>
        <w:jc w:val="both"/>
      </w:pPr>
    </w:p>
    <w:p w:rsidR="00000000" w:rsidRDefault="00BC17CC">
      <w:pPr>
        <w:pStyle w:val="ConsPlusNormal"/>
        <w:ind w:firstLine="540"/>
        <w:jc w:val="both"/>
      </w:pPr>
      <w:bookmarkStart w:id="37" w:name="Par373"/>
      <w:bookmarkEnd w:id="37"/>
      <w:r>
        <w:t>1. В стаж (общую продолжительность) муниципальн</w:t>
      </w:r>
      <w:r>
        <w:t>ой службы включаются периоды работы на:</w:t>
      </w:r>
    </w:p>
    <w:p w:rsidR="00000000" w:rsidRDefault="00BC17CC">
      <w:pPr>
        <w:pStyle w:val="ConsPlusNormal"/>
        <w:ind w:firstLine="540"/>
        <w:jc w:val="both"/>
      </w:pPr>
      <w:r>
        <w:t>1) должностях муниципальной службы (муниципальных должностях муниципальной службы);</w:t>
      </w:r>
    </w:p>
    <w:p w:rsidR="00000000" w:rsidRDefault="00BC17CC">
      <w:pPr>
        <w:pStyle w:val="ConsPlusNormal"/>
        <w:ind w:firstLine="540"/>
        <w:jc w:val="both"/>
      </w:pPr>
      <w:r>
        <w:t>2) муниципальных должностях;</w:t>
      </w:r>
    </w:p>
    <w:p w:rsidR="00000000" w:rsidRDefault="00BC17CC">
      <w:pPr>
        <w:pStyle w:val="ConsPlusNormal"/>
        <w:ind w:firstLine="540"/>
        <w:jc w:val="both"/>
      </w:pPr>
      <w:r>
        <w:t>3) государственных должностях Российской Федерации и государственных должностях субъектов Российской Фе</w:t>
      </w:r>
      <w:r>
        <w:t>дерации;</w:t>
      </w:r>
    </w:p>
    <w:p w:rsidR="00000000" w:rsidRDefault="00BC17CC">
      <w:pPr>
        <w:pStyle w:val="ConsPlusNormal"/>
        <w:ind w:firstLine="540"/>
        <w:jc w:val="both"/>
      </w:pPr>
      <w:r>
        <w:t xml:space="preserve">4) должностях государственной гражданской службы, воинских должностях и должностях </w:t>
      </w:r>
      <w:r>
        <w:lastRenderedPageBreak/>
        <w:t>правоохранительной службы (государственных должностях государственной службы);</w:t>
      </w:r>
    </w:p>
    <w:p w:rsidR="00000000" w:rsidRDefault="00BC17CC">
      <w:pPr>
        <w:pStyle w:val="ConsPlusNormal"/>
        <w:ind w:firstLine="540"/>
        <w:jc w:val="both"/>
      </w:pPr>
      <w:r>
        <w:t>5) иных должностях в соответствии с законом субъекта Российской Федерации.</w:t>
      </w:r>
    </w:p>
    <w:p w:rsidR="00000000" w:rsidRDefault="00BC17CC">
      <w:pPr>
        <w:pStyle w:val="ConsPlusNormal"/>
        <w:ind w:firstLine="540"/>
        <w:jc w:val="both"/>
      </w:pPr>
      <w:r>
        <w:t>2. Порядок</w:t>
      </w:r>
      <w:r>
        <w:t xml:space="preserve"> исчисления стажа муниципальной службы и зачета в него иных периодов трудовой деятельности помимо указанных в </w:t>
      </w:r>
      <w:hyperlink w:anchor="Par373" w:tooltip="Ссылка на текущий документ" w:history="1">
        <w:r>
          <w:rPr>
            <w:color w:val="0000FF"/>
          </w:rPr>
          <w:t>части 1</w:t>
        </w:r>
      </w:hyperlink>
      <w:r>
        <w:t xml:space="preserve"> настоящей статьи устанавливается законом субъекта Российской Федерации.</w:t>
      </w:r>
    </w:p>
    <w:p w:rsidR="00000000" w:rsidRDefault="00BC17CC">
      <w:pPr>
        <w:pStyle w:val="ConsPlusNormal"/>
        <w:ind w:firstLine="540"/>
        <w:jc w:val="both"/>
      </w:pPr>
      <w:r>
        <w:t>3. Стаж мун</w:t>
      </w:r>
      <w:r>
        <w:t>иципальной службы муниципального служащего приравнивается к стажу государственной гражданской службы государственного гражданского служащего. Время работы на должностях муниципальной службы засчитывается в стаж государственной гражданской службы, исчисляем</w:t>
      </w:r>
      <w:r>
        <w:t>ый для установления ежемесячной надбавки к должностному окладу за выслугу лет, определения продолжительности ежегодного дополнительного оплачиваемого отпуска за выслугу лет и размера поощрений за безупречную и эффективную государственную гражданскую службу</w:t>
      </w:r>
      <w:r>
        <w:t>.</w:t>
      </w:r>
    </w:p>
    <w:p w:rsidR="00000000" w:rsidRDefault="00BC17CC">
      <w:pPr>
        <w:pStyle w:val="ConsPlusNormal"/>
        <w:ind w:firstLine="540"/>
        <w:jc w:val="both"/>
      </w:pPr>
    </w:p>
    <w:p w:rsidR="00000000" w:rsidRDefault="00BC17CC">
      <w:pPr>
        <w:pStyle w:val="ConsPlusNormal"/>
        <w:jc w:val="center"/>
        <w:outlineLvl w:val="0"/>
        <w:rPr>
          <w:b/>
          <w:bCs/>
          <w:sz w:val="16"/>
          <w:szCs w:val="16"/>
        </w:rPr>
      </w:pPr>
      <w:bookmarkStart w:id="38" w:name="Par382"/>
      <w:bookmarkEnd w:id="38"/>
      <w:r>
        <w:rPr>
          <w:b/>
          <w:bCs/>
          <w:sz w:val="16"/>
          <w:szCs w:val="16"/>
        </w:rPr>
        <w:t>Глава 7. ПООЩРЕНИЕ МУНИЦИПАЛЬНОГО СЛУЖАЩЕГО.</w:t>
      </w:r>
    </w:p>
    <w:p w:rsidR="00000000" w:rsidRDefault="00BC17CC">
      <w:pPr>
        <w:pStyle w:val="ConsPlusNormal"/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ДИСЦИПЛИНАРНАЯ ОТВЕТСТВЕННОСТЬ МУНИЦИПАЛЬНОГО СЛУЖАЩЕГО</w:t>
      </w:r>
    </w:p>
    <w:p w:rsidR="00000000" w:rsidRDefault="00BC17CC">
      <w:pPr>
        <w:pStyle w:val="ConsPlusNormal"/>
        <w:ind w:firstLine="540"/>
        <w:jc w:val="both"/>
      </w:pPr>
    </w:p>
    <w:p w:rsidR="00000000" w:rsidRDefault="00BC17CC">
      <w:pPr>
        <w:pStyle w:val="ConsPlusNormal"/>
        <w:ind w:firstLine="540"/>
        <w:jc w:val="both"/>
        <w:outlineLvl w:val="1"/>
      </w:pPr>
      <w:bookmarkStart w:id="39" w:name="Par385"/>
      <w:bookmarkEnd w:id="39"/>
      <w:r>
        <w:t>Статья 26. Поощрение муниципального служащего</w:t>
      </w:r>
    </w:p>
    <w:p w:rsidR="00000000" w:rsidRDefault="00BC17CC">
      <w:pPr>
        <w:pStyle w:val="ConsPlusNormal"/>
        <w:ind w:firstLine="540"/>
        <w:jc w:val="both"/>
      </w:pPr>
    </w:p>
    <w:p w:rsidR="00000000" w:rsidRDefault="00BC17CC">
      <w:pPr>
        <w:pStyle w:val="ConsPlusNormal"/>
        <w:ind w:firstLine="540"/>
        <w:jc w:val="both"/>
      </w:pPr>
      <w:r>
        <w:t>Виды поощрения муниципального служащего и порядок его применения устанавливаются</w:t>
      </w:r>
      <w:r>
        <w:t xml:space="preserve"> муниципальными правовыми актами в соответствии с федеральными законами и законами субъекта Российской Федерации.</w:t>
      </w:r>
    </w:p>
    <w:p w:rsidR="00000000" w:rsidRDefault="00BC17CC">
      <w:pPr>
        <w:pStyle w:val="ConsPlusNormal"/>
        <w:ind w:firstLine="540"/>
        <w:jc w:val="both"/>
      </w:pPr>
    </w:p>
    <w:p w:rsidR="00000000" w:rsidRDefault="00BC17CC">
      <w:pPr>
        <w:pStyle w:val="ConsPlusNormal"/>
        <w:ind w:firstLine="540"/>
        <w:jc w:val="both"/>
        <w:outlineLvl w:val="1"/>
      </w:pPr>
      <w:bookmarkStart w:id="40" w:name="Par389"/>
      <w:bookmarkEnd w:id="40"/>
      <w:r>
        <w:t>Статья 27. Дисциплинарная ответственность муниципального служащего</w:t>
      </w:r>
    </w:p>
    <w:p w:rsidR="00000000" w:rsidRDefault="00BC17CC">
      <w:pPr>
        <w:pStyle w:val="ConsPlusNormal"/>
        <w:ind w:firstLine="540"/>
        <w:jc w:val="both"/>
      </w:pPr>
    </w:p>
    <w:p w:rsidR="00000000" w:rsidRDefault="00BC17CC">
      <w:pPr>
        <w:pStyle w:val="ConsPlusNormal"/>
        <w:ind w:firstLine="540"/>
        <w:jc w:val="both"/>
      </w:pPr>
      <w:r>
        <w:t xml:space="preserve">1. За совершение дисциплинарного </w:t>
      </w:r>
      <w:r>
        <w:t>проступка - неисполнение или ненадлежащее исполнение муниципальным служащим по его вине возложенных на него служебных обязанностей - представитель нанимателя (работодатель) имеет право применить следующие дисциплинарные взыскания:</w:t>
      </w:r>
    </w:p>
    <w:p w:rsidR="00000000" w:rsidRDefault="00BC17CC">
      <w:pPr>
        <w:pStyle w:val="ConsPlusNormal"/>
        <w:ind w:firstLine="540"/>
        <w:jc w:val="both"/>
      </w:pPr>
      <w:r>
        <w:t>1) замечание;</w:t>
      </w:r>
    </w:p>
    <w:p w:rsidR="00000000" w:rsidRDefault="00BC17CC">
      <w:pPr>
        <w:pStyle w:val="ConsPlusNormal"/>
        <w:ind w:firstLine="540"/>
        <w:jc w:val="both"/>
      </w:pPr>
      <w:r>
        <w:t>2) выговор;</w:t>
      </w:r>
    </w:p>
    <w:p w:rsidR="00000000" w:rsidRDefault="00BC17CC">
      <w:pPr>
        <w:pStyle w:val="ConsPlusNormal"/>
        <w:ind w:firstLine="540"/>
        <w:jc w:val="both"/>
      </w:pPr>
      <w:r>
        <w:t>3) увольнение с муниципальной службы по соответствующим основаниям.</w:t>
      </w:r>
    </w:p>
    <w:p w:rsidR="00000000" w:rsidRDefault="00BC17CC">
      <w:pPr>
        <w:pStyle w:val="ConsPlusNormal"/>
        <w:ind w:firstLine="540"/>
        <w:jc w:val="both"/>
      </w:pPr>
      <w:r>
        <w:t>2. Муниципальный служащий, допустивший дисциплинарный проступок, может быть временно (но не более чем на один месяц), до решения вопроса о его дисциплинарной ответственности, отстранен от</w:t>
      </w:r>
      <w:r>
        <w:t xml:space="preserve"> исполнения должностных обязанностей с сохранением денежного содержания. Отстранение муниципального служащего от исполнения должностных обязанностей в этом случае производится муниципальным правовым актом.</w:t>
      </w:r>
    </w:p>
    <w:p w:rsidR="00000000" w:rsidRDefault="00BC17CC">
      <w:pPr>
        <w:pStyle w:val="ConsPlusNormal"/>
        <w:ind w:firstLine="540"/>
        <w:jc w:val="both"/>
      </w:pPr>
      <w:r>
        <w:t>3. Порядок применения и снятия дисциплинарных взыс</w:t>
      </w:r>
      <w:r>
        <w:t>каний определяется трудовым законодательством.</w:t>
      </w:r>
    </w:p>
    <w:p w:rsidR="00000000" w:rsidRDefault="00BC17CC">
      <w:pPr>
        <w:pStyle w:val="ConsPlusNormal"/>
        <w:ind w:firstLine="540"/>
        <w:jc w:val="both"/>
      </w:pPr>
    </w:p>
    <w:p w:rsidR="00000000" w:rsidRDefault="00BC17CC">
      <w:pPr>
        <w:pStyle w:val="ConsPlusNormal"/>
        <w:ind w:firstLine="540"/>
        <w:jc w:val="both"/>
        <w:outlineLvl w:val="1"/>
      </w:pPr>
      <w:bookmarkStart w:id="41" w:name="Par398"/>
      <w:bookmarkEnd w:id="41"/>
      <w:r>
        <w:t>Статья 27.1. Взыскания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</w:t>
      </w:r>
      <w:r>
        <w:t>вия коррупции</w:t>
      </w:r>
    </w:p>
    <w:p w:rsidR="00000000" w:rsidRDefault="00BC17CC">
      <w:pPr>
        <w:pStyle w:val="ConsPlusNormal"/>
        <w:ind w:firstLine="540"/>
        <w:jc w:val="both"/>
      </w:pPr>
    </w:p>
    <w:p w:rsidR="00000000" w:rsidRDefault="00BC17CC">
      <w:pPr>
        <w:pStyle w:val="ConsPlusNormal"/>
        <w:ind w:firstLine="540"/>
        <w:jc w:val="both"/>
      </w:pPr>
      <w:r>
        <w:t>(введена Федеральным законом от 21.11.2011 N 329-ФЗ)</w:t>
      </w:r>
    </w:p>
    <w:p w:rsidR="00000000" w:rsidRDefault="00BC17CC">
      <w:pPr>
        <w:pStyle w:val="ConsPlusNormal"/>
        <w:ind w:firstLine="540"/>
        <w:jc w:val="both"/>
      </w:pPr>
    </w:p>
    <w:p w:rsidR="00000000" w:rsidRDefault="00BC17CC">
      <w:pPr>
        <w:pStyle w:val="ConsPlusNormal"/>
        <w:ind w:firstLine="540"/>
        <w:jc w:val="both"/>
      </w:pPr>
      <w:bookmarkStart w:id="42" w:name="Par402"/>
      <w:bookmarkEnd w:id="42"/>
      <w:r>
        <w:t>1. За несоблюдение муниципальным служащим ограничений и запретов, требований о предотвращении или об урегулировании конфликта интересов и неисполнение обязанностей, установлен</w:t>
      </w:r>
      <w:r>
        <w:t xml:space="preserve">ных в целях противодействия коррупции настоящим Федеральным законом, Федеральным законом от 25 декабря 2008 года N 273-ФЗ "О противодействии коррупции" и другими федеральными законами, налагаются взыскания, предусмотренные </w:t>
      </w:r>
      <w:hyperlink w:anchor="Par389" w:tooltip="Ссылка на текущий документ" w:history="1">
        <w:r>
          <w:rPr>
            <w:color w:val="0000FF"/>
          </w:rPr>
          <w:t>статьей 27</w:t>
        </w:r>
      </w:hyperlink>
      <w:r>
        <w:t xml:space="preserve"> настоящего Федерального закона.</w:t>
      </w:r>
    </w:p>
    <w:p w:rsidR="00000000" w:rsidRDefault="00BC17CC">
      <w:pPr>
        <w:pStyle w:val="ConsPlusNormal"/>
        <w:ind w:firstLine="540"/>
        <w:jc w:val="both"/>
      </w:pPr>
      <w:bookmarkStart w:id="43" w:name="Par403"/>
      <w:bookmarkEnd w:id="43"/>
      <w:r>
        <w:t xml:space="preserve">2. Муниципальный служащий подлежит увольнению с муниципальной службы в связи с утратой доверия в случаях совершения правонарушений, установленных </w:t>
      </w:r>
      <w:hyperlink w:anchor="Par202" w:tooltip="Ссылка на текущий документ" w:history="1">
        <w:r>
          <w:rPr>
            <w:color w:val="0000FF"/>
          </w:rPr>
          <w:t>статьями 14.1</w:t>
        </w:r>
      </w:hyperlink>
      <w:r>
        <w:t xml:space="preserve"> и </w:t>
      </w:r>
      <w:hyperlink w:anchor="Par237" w:tooltip="Ссылка на текущий документ" w:history="1">
        <w:r>
          <w:rPr>
            <w:color w:val="0000FF"/>
          </w:rPr>
          <w:t>15</w:t>
        </w:r>
      </w:hyperlink>
      <w:r>
        <w:t xml:space="preserve"> настоящего Федерального закона.</w:t>
      </w:r>
    </w:p>
    <w:p w:rsidR="00000000" w:rsidRDefault="00BC17CC">
      <w:pPr>
        <w:pStyle w:val="ConsPlusNormal"/>
        <w:ind w:firstLine="540"/>
        <w:jc w:val="both"/>
      </w:pPr>
      <w:r>
        <w:t xml:space="preserve">3. Взыскания, предусмотренные </w:t>
      </w:r>
      <w:hyperlink w:anchor="Par202" w:tooltip="Ссылка на текущий документ" w:history="1">
        <w:r>
          <w:rPr>
            <w:color w:val="0000FF"/>
          </w:rPr>
          <w:t>статьями 14.1</w:t>
        </w:r>
      </w:hyperlink>
      <w:r>
        <w:t xml:space="preserve">, </w:t>
      </w:r>
      <w:hyperlink w:anchor="Par237" w:tooltip="Ссылка на текущий документ" w:history="1">
        <w:r>
          <w:rPr>
            <w:color w:val="0000FF"/>
          </w:rPr>
          <w:t>15</w:t>
        </w:r>
      </w:hyperlink>
      <w:r>
        <w:t xml:space="preserve"> и </w:t>
      </w:r>
      <w:hyperlink w:anchor="Par389" w:tooltip="Ссылка на текущий документ" w:history="1">
        <w:r>
          <w:rPr>
            <w:color w:val="0000FF"/>
          </w:rPr>
          <w:t>27</w:t>
        </w:r>
      </w:hyperlink>
      <w:r>
        <w:t xml:space="preserve"> настоящего Федерального закона, применяются представителем нанимателя (работодателем) в порядке, установленном нормативными правовыми актами субъекта Российской Федер</w:t>
      </w:r>
      <w:r>
        <w:t>ации и (или) муниципальными нормативными правовыми актами, на основании:</w:t>
      </w:r>
    </w:p>
    <w:p w:rsidR="00000000" w:rsidRDefault="00BC17CC">
      <w:pPr>
        <w:pStyle w:val="ConsPlusNormal"/>
        <w:ind w:firstLine="540"/>
        <w:jc w:val="both"/>
      </w:pPr>
      <w:r>
        <w:t xml:space="preserve">1) доклада о результатах проверки, проведенной подразделением кадровой службы </w:t>
      </w:r>
      <w:r>
        <w:lastRenderedPageBreak/>
        <w:t>соответствующего муниципального органа по профилактике коррупционных и иных правонарушений;</w:t>
      </w:r>
    </w:p>
    <w:p w:rsidR="00000000" w:rsidRDefault="00BC17CC">
      <w:pPr>
        <w:pStyle w:val="ConsPlusNormal"/>
        <w:ind w:firstLine="540"/>
        <w:jc w:val="both"/>
      </w:pPr>
      <w:r>
        <w:t>2) рекомендац</w:t>
      </w:r>
      <w:r>
        <w:t>ии комиссии по соблюдению требований к служебному поведению муниципальных служащих и урегулированию конфликта интересов в случае, если доклад о результатах проверки направлялся в комиссию;</w:t>
      </w:r>
    </w:p>
    <w:p w:rsidR="00000000" w:rsidRDefault="00BC17CC">
      <w:pPr>
        <w:pStyle w:val="ConsPlusNormal"/>
        <w:ind w:firstLine="540"/>
        <w:jc w:val="both"/>
      </w:pPr>
      <w:r>
        <w:t>3) объяснений муниципального служащего;</w:t>
      </w:r>
    </w:p>
    <w:p w:rsidR="00000000" w:rsidRDefault="00BC17CC">
      <w:pPr>
        <w:pStyle w:val="ConsPlusNormal"/>
        <w:ind w:firstLine="540"/>
        <w:jc w:val="both"/>
      </w:pPr>
      <w:r>
        <w:t>4) иных материалов.</w:t>
      </w:r>
    </w:p>
    <w:p w:rsidR="00000000" w:rsidRDefault="00BC17CC">
      <w:pPr>
        <w:pStyle w:val="ConsPlusNormal"/>
        <w:ind w:firstLine="540"/>
        <w:jc w:val="both"/>
      </w:pPr>
      <w:r>
        <w:t xml:space="preserve">4. При </w:t>
      </w:r>
      <w:r>
        <w:t xml:space="preserve">применении взысканий, предусмотренных </w:t>
      </w:r>
      <w:hyperlink w:anchor="Par202" w:tooltip="Ссылка на текущий документ" w:history="1">
        <w:r>
          <w:rPr>
            <w:color w:val="0000FF"/>
          </w:rPr>
          <w:t>статьями 14.1</w:t>
        </w:r>
      </w:hyperlink>
      <w:r>
        <w:t xml:space="preserve">, </w:t>
      </w:r>
      <w:hyperlink w:anchor="Par237" w:tooltip="Ссылка на текущий документ" w:history="1">
        <w:r>
          <w:rPr>
            <w:color w:val="0000FF"/>
          </w:rPr>
          <w:t>15</w:t>
        </w:r>
      </w:hyperlink>
      <w:r>
        <w:t xml:space="preserve"> и </w:t>
      </w:r>
      <w:hyperlink w:anchor="Par389" w:tooltip="Ссылка на текущий документ" w:history="1">
        <w:r>
          <w:rPr>
            <w:color w:val="0000FF"/>
          </w:rPr>
          <w:t>27</w:t>
        </w:r>
      </w:hyperlink>
      <w:r>
        <w:t xml:space="preserve"> настоящего Федерального закона</w:t>
      </w:r>
      <w:r>
        <w:t>, учитываются характер совершенного муниципальным служащим коррупционного правонарушения, его тяжесть, обстоятельства, при которых оно совершено, соблюдение муниципальным служащим других ограничений и запретов, требований о предотвращении или об урегулиров</w:t>
      </w:r>
      <w:r>
        <w:t>ании конфликта интересов и исполнение им обязанностей, установленных в целях противодействия коррупции, а также предшествующие результаты исполнения муниципальным служащим своих должностных обязанностей.</w:t>
      </w:r>
    </w:p>
    <w:p w:rsidR="00000000" w:rsidRDefault="00BC17CC">
      <w:pPr>
        <w:pStyle w:val="ConsPlusNormal"/>
        <w:ind w:firstLine="540"/>
        <w:jc w:val="both"/>
      </w:pPr>
      <w:r>
        <w:t>5. В акте о применении к муниципальному служащему вз</w:t>
      </w:r>
      <w:r>
        <w:t xml:space="preserve">ыскания в случае совершения им коррупционного правонарушения в качестве основания применения взыскания указывается </w:t>
      </w:r>
      <w:hyperlink w:anchor="Par402" w:tooltip="Ссылка на текущий документ" w:history="1">
        <w:r>
          <w:rPr>
            <w:color w:val="0000FF"/>
          </w:rPr>
          <w:t>часть 1</w:t>
        </w:r>
      </w:hyperlink>
      <w:r>
        <w:t xml:space="preserve"> или </w:t>
      </w:r>
      <w:hyperlink w:anchor="Par403" w:tooltip="Ссылка на текущий документ" w:history="1">
        <w:r>
          <w:rPr>
            <w:color w:val="0000FF"/>
          </w:rPr>
          <w:t>2</w:t>
        </w:r>
      </w:hyperlink>
      <w:r>
        <w:t xml:space="preserve"> настоящей статьи.</w:t>
      </w:r>
    </w:p>
    <w:p w:rsidR="00000000" w:rsidRDefault="00BC17CC">
      <w:pPr>
        <w:pStyle w:val="ConsPlusNormal"/>
        <w:ind w:firstLine="540"/>
        <w:jc w:val="both"/>
      </w:pPr>
      <w:r>
        <w:t xml:space="preserve">6. Взыскания, предусмотренные </w:t>
      </w:r>
      <w:hyperlink w:anchor="Par202" w:tooltip="Ссылка на текущий документ" w:history="1">
        <w:r>
          <w:rPr>
            <w:color w:val="0000FF"/>
          </w:rPr>
          <w:t>статьями 14.1</w:t>
        </w:r>
      </w:hyperlink>
      <w:r>
        <w:t xml:space="preserve">, </w:t>
      </w:r>
      <w:hyperlink w:anchor="Par237" w:tooltip="Ссылка на текущий документ" w:history="1">
        <w:r>
          <w:rPr>
            <w:color w:val="0000FF"/>
          </w:rPr>
          <w:t>15</w:t>
        </w:r>
      </w:hyperlink>
      <w:r>
        <w:t xml:space="preserve"> и </w:t>
      </w:r>
      <w:hyperlink w:anchor="Par389" w:tooltip="Ссылка на текущий документ" w:history="1">
        <w:r>
          <w:rPr>
            <w:color w:val="0000FF"/>
          </w:rPr>
          <w:t>27</w:t>
        </w:r>
      </w:hyperlink>
      <w:r>
        <w:t xml:space="preserve"> настоящего Федерального закона, приме</w:t>
      </w:r>
      <w:r>
        <w:t>няются в порядке и сроки, которые установлены настоящим Федеральным законом, нормативными правовыми актами субъектов Российской Федерации и (или) муниципальными нормативными правовыми актами.</w:t>
      </w:r>
    </w:p>
    <w:p w:rsidR="00000000" w:rsidRDefault="00BC17CC">
      <w:pPr>
        <w:pStyle w:val="ConsPlusNormal"/>
        <w:ind w:firstLine="540"/>
        <w:jc w:val="both"/>
      </w:pPr>
    </w:p>
    <w:p w:rsidR="00000000" w:rsidRDefault="00BC17CC">
      <w:pPr>
        <w:pStyle w:val="ConsPlusNormal"/>
        <w:jc w:val="center"/>
        <w:outlineLvl w:val="0"/>
        <w:rPr>
          <w:b/>
          <w:bCs/>
          <w:sz w:val="16"/>
          <w:szCs w:val="16"/>
        </w:rPr>
      </w:pPr>
      <w:bookmarkStart w:id="44" w:name="Par413"/>
      <w:bookmarkEnd w:id="44"/>
      <w:r>
        <w:rPr>
          <w:b/>
          <w:bCs/>
          <w:sz w:val="16"/>
          <w:szCs w:val="16"/>
        </w:rPr>
        <w:t>Глава 8. КАДРОВАЯ РАБОТА В МУНИЦИПАЛЬНОМ ОБРАЗОВАНИ</w:t>
      </w:r>
      <w:r>
        <w:rPr>
          <w:b/>
          <w:bCs/>
          <w:sz w:val="16"/>
          <w:szCs w:val="16"/>
        </w:rPr>
        <w:t>И</w:t>
      </w:r>
    </w:p>
    <w:p w:rsidR="00000000" w:rsidRDefault="00BC17CC">
      <w:pPr>
        <w:pStyle w:val="ConsPlusNormal"/>
        <w:ind w:firstLine="540"/>
        <w:jc w:val="both"/>
      </w:pPr>
    </w:p>
    <w:p w:rsidR="00000000" w:rsidRDefault="00BC17CC">
      <w:pPr>
        <w:pStyle w:val="ConsPlusNormal"/>
        <w:ind w:firstLine="540"/>
        <w:jc w:val="both"/>
        <w:outlineLvl w:val="1"/>
      </w:pPr>
      <w:bookmarkStart w:id="45" w:name="Par415"/>
      <w:bookmarkEnd w:id="45"/>
      <w:r>
        <w:t>Статья 28. Кадровая работа в муниципальном образовании</w:t>
      </w:r>
    </w:p>
    <w:p w:rsidR="00000000" w:rsidRDefault="00BC17CC">
      <w:pPr>
        <w:pStyle w:val="ConsPlusNormal"/>
        <w:ind w:firstLine="540"/>
        <w:jc w:val="both"/>
      </w:pPr>
    </w:p>
    <w:p w:rsidR="00000000" w:rsidRDefault="00BC17CC">
      <w:pPr>
        <w:pStyle w:val="ConsPlusNormal"/>
        <w:ind w:firstLine="540"/>
        <w:jc w:val="both"/>
      </w:pPr>
      <w:r>
        <w:t>Кадровая работа в муниципальном образовании включает в себя:</w:t>
      </w:r>
    </w:p>
    <w:p w:rsidR="00000000" w:rsidRDefault="00BC17CC">
      <w:pPr>
        <w:pStyle w:val="ConsPlusNormal"/>
        <w:ind w:firstLine="540"/>
        <w:jc w:val="both"/>
      </w:pPr>
      <w:r>
        <w:t>1) формирование кадрового состава для замещения должностей муниципальной службы;</w:t>
      </w:r>
    </w:p>
    <w:p w:rsidR="00000000" w:rsidRDefault="00BC17CC">
      <w:pPr>
        <w:pStyle w:val="ConsPlusNormal"/>
        <w:ind w:firstLine="540"/>
        <w:jc w:val="both"/>
      </w:pPr>
      <w:r>
        <w:t>2) подготовку предложений о реализации положений законодательства о муниципальной службе и внесение указанных предложений представителю нанимателя (работодателю);</w:t>
      </w:r>
    </w:p>
    <w:p w:rsidR="00000000" w:rsidRDefault="00BC17CC">
      <w:pPr>
        <w:pStyle w:val="ConsPlusNormal"/>
        <w:ind w:firstLine="540"/>
        <w:jc w:val="both"/>
      </w:pPr>
      <w:r>
        <w:t xml:space="preserve">3) организацию подготовки проектов муниципальных правовых актов, связанных с поступлением на </w:t>
      </w:r>
      <w:r>
        <w:t>муниципальную службу, ее прохождением, заключением трудового договора (контракта), назначением на должность муниципальной службы, освобождением от замещаемой должности муниципальной службы, увольнением муниципального служащего с муниципальной службы и выхо</w:t>
      </w:r>
      <w:r>
        <w:t>дом его на пенсию, и оформление соответствующих документов;</w:t>
      </w:r>
    </w:p>
    <w:p w:rsidR="00000000" w:rsidRDefault="00BC17CC">
      <w:pPr>
        <w:pStyle w:val="ConsPlusNormal"/>
        <w:ind w:firstLine="540"/>
        <w:jc w:val="both"/>
      </w:pPr>
      <w:r>
        <w:t>4) ведение трудовых книжек муниципальных служащих;</w:t>
      </w:r>
    </w:p>
    <w:p w:rsidR="00000000" w:rsidRDefault="00BC17CC">
      <w:pPr>
        <w:pStyle w:val="ConsPlusNormal"/>
        <w:ind w:firstLine="540"/>
        <w:jc w:val="both"/>
      </w:pPr>
      <w:r>
        <w:t>5) ведение личных дел муниципальных служащих;</w:t>
      </w:r>
    </w:p>
    <w:p w:rsidR="00000000" w:rsidRDefault="00BC17CC">
      <w:pPr>
        <w:pStyle w:val="ConsPlusNormal"/>
        <w:ind w:firstLine="540"/>
        <w:jc w:val="both"/>
      </w:pPr>
      <w:r>
        <w:t>6) ведение реестра муниципальных служащих в муниципальном образовании;</w:t>
      </w:r>
    </w:p>
    <w:p w:rsidR="00000000" w:rsidRDefault="00BC17CC">
      <w:pPr>
        <w:pStyle w:val="ConsPlusNormal"/>
        <w:ind w:firstLine="540"/>
        <w:jc w:val="both"/>
      </w:pPr>
      <w:r>
        <w:t>7) оформление и выдачу служе</w:t>
      </w:r>
      <w:r>
        <w:t>бных удостоверений муниципальных служащих;</w:t>
      </w:r>
    </w:p>
    <w:p w:rsidR="00000000" w:rsidRDefault="00BC17CC">
      <w:pPr>
        <w:pStyle w:val="ConsPlusNormal"/>
        <w:ind w:firstLine="540"/>
        <w:jc w:val="both"/>
      </w:pPr>
      <w:r>
        <w:t>8) проведение конкурса на замещение вакантных должностей муниципальной службы и включение муниципальных служащих в кадровый резерв;</w:t>
      </w:r>
    </w:p>
    <w:p w:rsidR="00000000" w:rsidRDefault="00BC17CC">
      <w:pPr>
        <w:pStyle w:val="ConsPlusNormal"/>
        <w:ind w:firstLine="540"/>
        <w:jc w:val="both"/>
      </w:pPr>
      <w:r>
        <w:t>9) проведение аттестации муниципальных служащих;</w:t>
      </w:r>
    </w:p>
    <w:p w:rsidR="00000000" w:rsidRDefault="00BC17CC">
      <w:pPr>
        <w:pStyle w:val="ConsPlusNormal"/>
        <w:ind w:firstLine="540"/>
        <w:jc w:val="both"/>
      </w:pPr>
      <w:r>
        <w:t>10) организацию работы с кадровы</w:t>
      </w:r>
      <w:r>
        <w:t>м резервом и его эффективное использование;</w:t>
      </w:r>
    </w:p>
    <w:p w:rsidR="00000000" w:rsidRDefault="00BC17CC">
      <w:pPr>
        <w:pStyle w:val="ConsPlusNormal"/>
        <w:ind w:firstLine="540"/>
        <w:jc w:val="both"/>
      </w:pPr>
      <w:r>
        <w:t>11) организацию проверки достоверности представляемых гражданином персональных данных и иных сведений при поступлении на муниципальную службу, а также оформление допуска установленной формы к сведениям, составляю</w:t>
      </w:r>
      <w:r>
        <w:t>щим государственную тайну;</w:t>
      </w:r>
    </w:p>
    <w:p w:rsidR="00000000" w:rsidRDefault="00BC17CC">
      <w:pPr>
        <w:pStyle w:val="ConsPlusNormal"/>
        <w:ind w:firstLine="540"/>
        <w:jc w:val="both"/>
      </w:pPr>
      <w:r>
        <w:t xml:space="preserve">12) организацию проверки сведений о доходах, об имуществе и обязательствах имущественного характера муниципальных служащих, а также соблюдения связанных с муниципальной службой ограничений, которые установлены </w:t>
      </w:r>
      <w:hyperlink w:anchor="Par152" w:tooltip="Ссылка на текущий документ" w:history="1">
        <w:r>
          <w:rPr>
            <w:color w:val="0000FF"/>
          </w:rPr>
          <w:t>статьей 13</w:t>
        </w:r>
      </w:hyperlink>
      <w:r>
        <w:t xml:space="preserve"> настоящего Федерального закона и другими федеральными законами;</w:t>
      </w:r>
    </w:p>
    <w:p w:rsidR="00000000" w:rsidRDefault="00BC17CC">
      <w:pPr>
        <w:pStyle w:val="ConsPlusNormal"/>
        <w:ind w:firstLine="540"/>
        <w:jc w:val="both"/>
      </w:pPr>
      <w:r>
        <w:t>13) консультирование муниципальных служащих по правовым и иным вопросам муниципальной службы;</w:t>
      </w:r>
    </w:p>
    <w:p w:rsidR="00000000" w:rsidRDefault="00BC17CC">
      <w:pPr>
        <w:pStyle w:val="ConsPlusNormal"/>
        <w:ind w:firstLine="540"/>
        <w:jc w:val="both"/>
      </w:pPr>
      <w:r>
        <w:t>14) решение иных вопросов кадровой работы, определя</w:t>
      </w:r>
      <w:r>
        <w:t>емых трудовым законодательством и законом субъекта Российской Федерации.</w:t>
      </w:r>
    </w:p>
    <w:p w:rsidR="00000000" w:rsidRDefault="00BC17CC">
      <w:pPr>
        <w:pStyle w:val="ConsPlusNormal"/>
        <w:ind w:firstLine="540"/>
        <w:jc w:val="both"/>
      </w:pPr>
    </w:p>
    <w:p w:rsidR="00000000" w:rsidRDefault="00BC17CC">
      <w:pPr>
        <w:pStyle w:val="ConsPlusNormal"/>
        <w:ind w:firstLine="540"/>
        <w:jc w:val="both"/>
        <w:outlineLvl w:val="1"/>
      </w:pPr>
      <w:bookmarkStart w:id="46" w:name="Par433"/>
      <w:bookmarkEnd w:id="46"/>
      <w:r>
        <w:t>Статья 29. Персональные данные муниципального служащего</w:t>
      </w:r>
    </w:p>
    <w:p w:rsidR="00000000" w:rsidRDefault="00BC17CC">
      <w:pPr>
        <w:pStyle w:val="ConsPlusNormal"/>
        <w:ind w:firstLine="540"/>
        <w:jc w:val="both"/>
      </w:pPr>
    </w:p>
    <w:p w:rsidR="00000000" w:rsidRDefault="00BC17CC">
      <w:pPr>
        <w:pStyle w:val="ConsPlusNormal"/>
        <w:ind w:firstLine="540"/>
        <w:jc w:val="both"/>
      </w:pPr>
      <w:r>
        <w:t xml:space="preserve">1. Персональные данные муниципального служащего - информация, необходимая представителю </w:t>
      </w:r>
      <w:r>
        <w:lastRenderedPageBreak/>
        <w:t>нанимателя (работодателю)</w:t>
      </w:r>
      <w:r>
        <w:t xml:space="preserve"> в связи с исполнением муниципальным служащим обязанностей по замещаемой должности муниципальной службы и касающаяся конкретного муниципального служащего.</w:t>
      </w:r>
    </w:p>
    <w:p w:rsidR="00000000" w:rsidRDefault="00BC17CC">
      <w:pPr>
        <w:pStyle w:val="ConsPlusNormal"/>
        <w:ind w:firstLine="540"/>
        <w:jc w:val="both"/>
      </w:pPr>
      <w:r>
        <w:t>2. Персональные данные муниципального служащего подлежат обработке в соответствии с законодательством</w:t>
      </w:r>
      <w:r>
        <w:t xml:space="preserve"> Российской Федерации в области персональных данных с особенностями, предусмотренными главой 14 Трудового кодекса Российской Федерации.</w:t>
      </w:r>
    </w:p>
    <w:p w:rsidR="00000000" w:rsidRDefault="00BC17CC">
      <w:pPr>
        <w:pStyle w:val="ConsPlusNormal"/>
        <w:jc w:val="both"/>
      </w:pPr>
      <w:r>
        <w:t>(в ред. Федерального закона от 07.05.2013 N 99-ФЗ)</w:t>
      </w:r>
    </w:p>
    <w:p w:rsidR="00000000" w:rsidRDefault="00BC17CC">
      <w:pPr>
        <w:pStyle w:val="ConsPlusNormal"/>
        <w:ind w:firstLine="540"/>
        <w:jc w:val="both"/>
      </w:pPr>
    </w:p>
    <w:p w:rsidR="00000000" w:rsidRDefault="00BC17CC">
      <w:pPr>
        <w:pStyle w:val="ConsPlusNormal"/>
        <w:ind w:firstLine="540"/>
        <w:jc w:val="both"/>
        <w:outlineLvl w:val="1"/>
      </w:pPr>
      <w:bookmarkStart w:id="47" w:name="Par439"/>
      <w:bookmarkEnd w:id="47"/>
      <w:r>
        <w:t>Статья 30. Порядок ведения личного дела муниципального с</w:t>
      </w:r>
      <w:r>
        <w:t>лужащего</w:t>
      </w:r>
    </w:p>
    <w:p w:rsidR="00000000" w:rsidRDefault="00BC17CC">
      <w:pPr>
        <w:pStyle w:val="ConsPlusNormal"/>
        <w:ind w:firstLine="540"/>
        <w:jc w:val="both"/>
      </w:pPr>
    </w:p>
    <w:p w:rsidR="00000000" w:rsidRDefault="00BC17CC">
      <w:pPr>
        <w:pStyle w:val="ConsPlusNormal"/>
        <w:ind w:firstLine="540"/>
        <w:jc w:val="both"/>
      </w:pPr>
      <w:r>
        <w:t>1. На муниципального служащего заводится личное дело, к которому приобщаются документы, связанные с его поступлением на муниципальную службу, ее прохождением и увольнением с муниципальной службы.</w:t>
      </w:r>
    </w:p>
    <w:p w:rsidR="00000000" w:rsidRDefault="00BC17CC">
      <w:pPr>
        <w:pStyle w:val="ConsPlusNormal"/>
        <w:ind w:firstLine="540"/>
        <w:jc w:val="both"/>
      </w:pPr>
      <w:r>
        <w:t>2. Личное дело муниципального служащего хранится в</w:t>
      </w:r>
      <w:r>
        <w:t xml:space="preserve"> течение 10 лет. При увольнении муниципального служащего с муниципальной службы его личное дело хранится в архиве органа местного самоуправления, избирательной комиссии муниципального образования по последнему месту муниципальной службы.</w:t>
      </w:r>
    </w:p>
    <w:p w:rsidR="00000000" w:rsidRDefault="00BC17CC">
      <w:pPr>
        <w:pStyle w:val="ConsPlusNormal"/>
        <w:ind w:firstLine="540"/>
        <w:jc w:val="both"/>
      </w:pPr>
      <w:r>
        <w:t>3. При ликвидации органа местного самоуправления, избирательной комиссии муниципального образования, в которых муниципальный служащий замещал должность муниципальной службы, его личное дело передается на хранение в орган местного самоуправления, избиратель</w:t>
      </w:r>
      <w:r>
        <w:t>ную комиссию муниципального образования, которым переданы функции ликвидированных органа местного самоуправления, избирательной комиссии муниципального образования, или их правопреемникам.</w:t>
      </w:r>
    </w:p>
    <w:p w:rsidR="00000000" w:rsidRDefault="00BC17CC">
      <w:pPr>
        <w:pStyle w:val="ConsPlusNormal"/>
        <w:ind w:firstLine="540"/>
        <w:jc w:val="both"/>
      </w:pPr>
      <w:r>
        <w:t>4. Ведение личного дела муниципального служащего осуществляется в п</w:t>
      </w:r>
      <w:r>
        <w:t>орядке, установленном для ведения личного дела государственного гражданского служащего.</w:t>
      </w:r>
    </w:p>
    <w:p w:rsidR="00000000" w:rsidRDefault="00BC17CC">
      <w:pPr>
        <w:pStyle w:val="ConsPlusNormal"/>
        <w:ind w:firstLine="540"/>
        <w:jc w:val="both"/>
      </w:pPr>
    </w:p>
    <w:p w:rsidR="00000000" w:rsidRDefault="00BC17CC">
      <w:pPr>
        <w:pStyle w:val="ConsPlusNormal"/>
        <w:ind w:firstLine="540"/>
        <w:jc w:val="both"/>
        <w:outlineLvl w:val="1"/>
      </w:pPr>
      <w:bookmarkStart w:id="48" w:name="Par446"/>
      <w:bookmarkEnd w:id="48"/>
      <w:r>
        <w:t>Статья 31. Реестр муниципальных служащих в муниципальном образовании</w:t>
      </w:r>
    </w:p>
    <w:p w:rsidR="00000000" w:rsidRDefault="00BC17CC">
      <w:pPr>
        <w:pStyle w:val="ConsPlusNormal"/>
        <w:ind w:firstLine="540"/>
        <w:jc w:val="both"/>
      </w:pPr>
    </w:p>
    <w:p w:rsidR="00000000" w:rsidRDefault="00BC17CC">
      <w:pPr>
        <w:pStyle w:val="ConsPlusNormal"/>
        <w:ind w:firstLine="540"/>
        <w:jc w:val="both"/>
      </w:pPr>
      <w:r>
        <w:t>1. В муниципальном образовании ведется реестр муниципальных служащих.</w:t>
      </w:r>
    </w:p>
    <w:p w:rsidR="00000000" w:rsidRDefault="00BC17CC">
      <w:pPr>
        <w:pStyle w:val="ConsPlusNormal"/>
        <w:ind w:firstLine="540"/>
        <w:jc w:val="both"/>
      </w:pPr>
      <w:r>
        <w:t>2. Муниципальны</w:t>
      </w:r>
      <w:r>
        <w:t>й служащий, уволенный с муниципальной службы, исключается из реестра муниципальных служащих в день увольнения.</w:t>
      </w:r>
    </w:p>
    <w:p w:rsidR="00000000" w:rsidRDefault="00BC17CC">
      <w:pPr>
        <w:pStyle w:val="ConsPlusNormal"/>
        <w:ind w:firstLine="540"/>
        <w:jc w:val="both"/>
      </w:pPr>
      <w:r>
        <w:t>3. В случае смерти (гибели) муниципального служащего либо признания муниципального служащего безвестно отсутствующим или объявления его умершим р</w:t>
      </w:r>
      <w:r>
        <w:t>ешением суда, вступившим в законную силу, муниципальный служащий исключается из реестра муниципальных служащих в день, следующий за днем смерти (гибели) или днем вступления в законную силу решения суда.</w:t>
      </w:r>
    </w:p>
    <w:p w:rsidR="00000000" w:rsidRDefault="00BC17CC">
      <w:pPr>
        <w:pStyle w:val="ConsPlusNormal"/>
        <w:ind w:firstLine="540"/>
        <w:jc w:val="both"/>
      </w:pPr>
      <w:r>
        <w:t>4. Порядок ведения реестра муниципальных служащих утв</w:t>
      </w:r>
      <w:r>
        <w:t>ерждается муниципальным правовым актом.</w:t>
      </w:r>
    </w:p>
    <w:p w:rsidR="00000000" w:rsidRDefault="00BC17CC">
      <w:pPr>
        <w:pStyle w:val="ConsPlusNormal"/>
        <w:ind w:firstLine="540"/>
        <w:jc w:val="both"/>
      </w:pPr>
    </w:p>
    <w:p w:rsidR="00000000" w:rsidRDefault="00BC17CC">
      <w:pPr>
        <w:pStyle w:val="ConsPlusNormal"/>
        <w:ind w:firstLine="540"/>
        <w:jc w:val="both"/>
        <w:outlineLvl w:val="1"/>
      </w:pPr>
      <w:bookmarkStart w:id="49" w:name="Par453"/>
      <w:bookmarkEnd w:id="49"/>
      <w:r>
        <w:t>Статья 32. Приоритетные направления формирования кадрового состава муниципальной службы</w:t>
      </w:r>
    </w:p>
    <w:p w:rsidR="00000000" w:rsidRDefault="00BC17CC">
      <w:pPr>
        <w:pStyle w:val="ConsPlusNormal"/>
        <w:ind w:firstLine="540"/>
        <w:jc w:val="both"/>
      </w:pPr>
    </w:p>
    <w:p w:rsidR="00000000" w:rsidRDefault="00BC17CC">
      <w:pPr>
        <w:pStyle w:val="ConsPlusNormal"/>
        <w:ind w:firstLine="540"/>
        <w:jc w:val="both"/>
      </w:pPr>
      <w:r>
        <w:t>Приоритетными направлениями формирования кадрового состава муниципальной службы являются:</w:t>
      </w:r>
    </w:p>
    <w:p w:rsidR="00000000" w:rsidRDefault="00BC17CC">
      <w:pPr>
        <w:pStyle w:val="ConsPlusNormal"/>
        <w:ind w:firstLine="540"/>
        <w:jc w:val="both"/>
      </w:pPr>
      <w:r>
        <w:t>1) назначение на должнос</w:t>
      </w:r>
      <w:r>
        <w:t>ти муниципальной службы высококвалифицированных специалистов с учетом их профессиональных качеств и компетентности;</w:t>
      </w:r>
    </w:p>
    <w:p w:rsidR="00000000" w:rsidRDefault="00BC17CC">
      <w:pPr>
        <w:pStyle w:val="ConsPlusNormal"/>
        <w:ind w:firstLine="540"/>
        <w:jc w:val="both"/>
      </w:pPr>
      <w:r>
        <w:t>2) содействие продвижению по службе муниципальных служащих;</w:t>
      </w:r>
    </w:p>
    <w:p w:rsidR="00000000" w:rsidRDefault="00BC17CC">
      <w:pPr>
        <w:pStyle w:val="ConsPlusNormal"/>
        <w:ind w:firstLine="540"/>
        <w:jc w:val="both"/>
      </w:pPr>
      <w:r>
        <w:t>3) повышение квалификации муниципальных служащих;</w:t>
      </w:r>
    </w:p>
    <w:p w:rsidR="00000000" w:rsidRDefault="00BC17CC">
      <w:pPr>
        <w:pStyle w:val="ConsPlusNormal"/>
        <w:ind w:firstLine="540"/>
        <w:jc w:val="both"/>
      </w:pPr>
      <w:r>
        <w:t xml:space="preserve">4) создание кадрового резерва </w:t>
      </w:r>
      <w:r>
        <w:t>и его эффективное использование;</w:t>
      </w:r>
    </w:p>
    <w:p w:rsidR="00000000" w:rsidRDefault="00BC17CC">
      <w:pPr>
        <w:pStyle w:val="ConsPlusNormal"/>
        <w:ind w:firstLine="540"/>
        <w:jc w:val="both"/>
      </w:pPr>
      <w:r>
        <w:t>5) оценка результатов работы муниципальных служащих посредством проведения аттестации;</w:t>
      </w:r>
    </w:p>
    <w:p w:rsidR="00000000" w:rsidRDefault="00BC17CC">
      <w:pPr>
        <w:pStyle w:val="ConsPlusNormal"/>
        <w:ind w:firstLine="540"/>
        <w:jc w:val="both"/>
      </w:pPr>
      <w:r>
        <w:t>6) применение современных технологий подбора кадров при поступлении граждан на муниципальную службу и работы с кадрами при ее прохождени</w:t>
      </w:r>
      <w:r>
        <w:t>и.</w:t>
      </w:r>
    </w:p>
    <w:p w:rsidR="00000000" w:rsidRDefault="00BC17CC">
      <w:pPr>
        <w:pStyle w:val="ConsPlusNormal"/>
        <w:ind w:firstLine="540"/>
        <w:jc w:val="both"/>
      </w:pPr>
    </w:p>
    <w:p w:rsidR="00000000" w:rsidRDefault="00BC17CC">
      <w:pPr>
        <w:pStyle w:val="ConsPlusNormal"/>
        <w:ind w:firstLine="540"/>
        <w:jc w:val="both"/>
        <w:outlineLvl w:val="1"/>
      </w:pPr>
      <w:bookmarkStart w:id="50" w:name="Par463"/>
      <w:bookmarkEnd w:id="50"/>
      <w:r>
        <w:t>Статья 33. Кадровый резерв на муниципальной службе</w:t>
      </w:r>
    </w:p>
    <w:p w:rsidR="00000000" w:rsidRDefault="00BC17CC">
      <w:pPr>
        <w:pStyle w:val="ConsPlusNormal"/>
        <w:ind w:firstLine="540"/>
        <w:jc w:val="both"/>
      </w:pPr>
    </w:p>
    <w:p w:rsidR="00000000" w:rsidRDefault="00BC17CC">
      <w:pPr>
        <w:pStyle w:val="ConsPlusNormal"/>
        <w:ind w:firstLine="540"/>
        <w:jc w:val="both"/>
      </w:pPr>
      <w:r>
        <w:t>В муниципальных образованиях в соответствии с муниципальными правовыми актами может создаваться кадровый резерв для замещения вакантных должностей муниципальной службы.</w:t>
      </w:r>
    </w:p>
    <w:p w:rsidR="00000000" w:rsidRDefault="00BC17CC">
      <w:pPr>
        <w:pStyle w:val="ConsPlusNormal"/>
        <w:ind w:firstLine="540"/>
        <w:jc w:val="both"/>
      </w:pPr>
    </w:p>
    <w:p w:rsidR="00000000" w:rsidRDefault="00BC17CC">
      <w:pPr>
        <w:pStyle w:val="ConsPlusNormal"/>
        <w:jc w:val="center"/>
        <w:outlineLvl w:val="0"/>
        <w:rPr>
          <w:b/>
          <w:bCs/>
          <w:sz w:val="16"/>
          <w:szCs w:val="16"/>
        </w:rPr>
      </w:pPr>
      <w:bookmarkStart w:id="51" w:name="Par467"/>
      <w:bookmarkEnd w:id="51"/>
      <w:r>
        <w:rPr>
          <w:b/>
          <w:bCs/>
          <w:sz w:val="16"/>
          <w:szCs w:val="16"/>
        </w:rPr>
        <w:t xml:space="preserve">Глава </w:t>
      </w:r>
      <w:r>
        <w:rPr>
          <w:b/>
          <w:bCs/>
          <w:sz w:val="16"/>
          <w:szCs w:val="16"/>
        </w:rPr>
        <w:t>9. ФИНАНСИРОВАНИЕ И ПРОГРАММЫ РАЗВИТИЯ</w:t>
      </w:r>
    </w:p>
    <w:p w:rsidR="00000000" w:rsidRDefault="00BC17CC">
      <w:pPr>
        <w:pStyle w:val="ConsPlusNormal"/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МУНИЦИПАЛЬНОЙ СЛУЖБЫ</w:t>
      </w:r>
    </w:p>
    <w:p w:rsidR="00000000" w:rsidRDefault="00BC17CC">
      <w:pPr>
        <w:pStyle w:val="ConsPlusNormal"/>
        <w:ind w:firstLine="540"/>
        <w:jc w:val="both"/>
      </w:pPr>
    </w:p>
    <w:p w:rsidR="00000000" w:rsidRDefault="00BC17CC">
      <w:pPr>
        <w:pStyle w:val="ConsPlusNormal"/>
        <w:ind w:firstLine="540"/>
        <w:jc w:val="both"/>
        <w:outlineLvl w:val="1"/>
      </w:pPr>
      <w:bookmarkStart w:id="52" w:name="Par470"/>
      <w:bookmarkEnd w:id="52"/>
      <w:r>
        <w:lastRenderedPageBreak/>
        <w:t>Статья 34. Финансирование муниципальной службы</w:t>
      </w:r>
    </w:p>
    <w:p w:rsidR="00000000" w:rsidRDefault="00BC17CC">
      <w:pPr>
        <w:pStyle w:val="ConsPlusNormal"/>
        <w:ind w:firstLine="540"/>
        <w:jc w:val="both"/>
      </w:pPr>
    </w:p>
    <w:p w:rsidR="00000000" w:rsidRDefault="00BC17CC">
      <w:pPr>
        <w:pStyle w:val="ConsPlusNormal"/>
        <w:ind w:firstLine="540"/>
        <w:jc w:val="both"/>
      </w:pPr>
      <w:r>
        <w:t>Финансирование муниципальной службы осуществляется за счет средств местных бюджетов.</w:t>
      </w:r>
    </w:p>
    <w:p w:rsidR="00000000" w:rsidRDefault="00BC17CC">
      <w:pPr>
        <w:pStyle w:val="ConsPlusNormal"/>
        <w:ind w:firstLine="540"/>
        <w:jc w:val="both"/>
      </w:pPr>
    </w:p>
    <w:p w:rsidR="00000000" w:rsidRDefault="00BC17CC">
      <w:pPr>
        <w:pStyle w:val="ConsPlusNormal"/>
        <w:ind w:firstLine="540"/>
        <w:jc w:val="both"/>
        <w:outlineLvl w:val="1"/>
      </w:pPr>
      <w:bookmarkStart w:id="53" w:name="Par474"/>
      <w:bookmarkEnd w:id="53"/>
      <w:r>
        <w:t>Статья 35. Программы развития муниципальной службы</w:t>
      </w:r>
    </w:p>
    <w:p w:rsidR="00000000" w:rsidRDefault="00BC17CC">
      <w:pPr>
        <w:pStyle w:val="ConsPlusNormal"/>
        <w:ind w:firstLine="540"/>
        <w:jc w:val="both"/>
      </w:pPr>
    </w:p>
    <w:p w:rsidR="00000000" w:rsidRDefault="00BC17CC">
      <w:pPr>
        <w:pStyle w:val="ConsPlusNormal"/>
        <w:ind w:firstLine="540"/>
        <w:jc w:val="both"/>
      </w:pPr>
      <w:bookmarkStart w:id="54" w:name="Par476"/>
      <w:bookmarkEnd w:id="54"/>
      <w:r>
        <w:t>1. Развитие муниципальной службы обеспечивается муниципальными программами развития муниципальной службы и программами развития муниципальной службы субъектов Российской Федерации, финансируем</w:t>
      </w:r>
      <w:r>
        <w:t>ыми соответственно за счет средств местных бюджетов и бюджетов субъектов Российской Федерации.</w:t>
      </w:r>
    </w:p>
    <w:p w:rsidR="00000000" w:rsidRDefault="00BC17CC">
      <w:pPr>
        <w:pStyle w:val="ConsPlusNormal"/>
        <w:ind w:firstLine="540"/>
        <w:jc w:val="both"/>
      </w:pPr>
      <w:r>
        <w:t>2. В целях повышения эффективности деятельности органов местного самоуправления, избирательных комиссий муниципальных образований и муниципальных служащих в отде</w:t>
      </w:r>
      <w:r>
        <w:t xml:space="preserve">льных органах местного самоуправления, избирательных комиссиях муниципальных образований могут проводиться эксперименты. Порядок, условия и сроки проведения экспериментов в ходе реализации программ развития муниципальной службы, указанных в </w:t>
      </w:r>
      <w:hyperlink w:anchor="Par476" w:tooltip="Ссылка на текущий документ" w:history="1">
        <w:r>
          <w:rPr>
            <w:color w:val="0000FF"/>
          </w:rPr>
          <w:t>части 1</w:t>
        </w:r>
      </w:hyperlink>
      <w:r>
        <w:t xml:space="preserve"> настоящей статьи, устанавливаются нормативными правовыми актами субъектов Российской Федерации и муниципальными правовыми актами.</w:t>
      </w:r>
    </w:p>
    <w:p w:rsidR="00000000" w:rsidRDefault="00BC17CC">
      <w:pPr>
        <w:pStyle w:val="ConsPlusNormal"/>
        <w:ind w:firstLine="540"/>
        <w:jc w:val="both"/>
      </w:pPr>
    </w:p>
    <w:p w:rsidR="00000000" w:rsidRDefault="00BC17CC">
      <w:pPr>
        <w:pStyle w:val="ConsPlusNormal"/>
        <w:jc w:val="center"/>
        <w:outlineLvl w:val="0"/>
        <w:rPr>
          <w:b/>
          <w:bCs/>
          <w:sz w:val="16"/>
          <w:szCs w:val="16"/>
        </w:rPr>
      </w:pPr>
      <w:bookmarkStart w:id="55" w:name="Par479"/>
      <w:bookmarkEnd w:id="55"/>
      <w:r>
        <w:rPr>
          <w:b/>
          <w:bCs/>
          <w:sz w:val="16"/>
          <w:szCs w:val="16"/>
        </w:rPr>
        <w:t>Глава 10. ЗАКЛЮЧИТЕЛЬНЫЕ ПОЛОЖЕНИЯ</w:t>
      </w:r>
    </w:p>
    <w:p w:rsidR="00000000" w:rsidRDefault="00BC17CC">
      <w:pPr>
        <w:pStyle w:val="ConsPlusNormal"/>
        <w:ind w:firstLine="540"/>
        <w:jc w:val="both"/>
      </w:pPr>
    </w:p>
    <w:p w:rsidR="00000000" w:rsidRDefault="00BC17CC">
      <w:pPr>
        <w:pStyle w:val="ConsPlusNormal"/>
        <w:ind w:firstLine="540"/>
        <w:jc w:val="both"/>
        <w:outlineLvl w:val="1"/>
      </w:pPr>
      <w:bookmarkStart w:id="56" w:name="Par481"/>
      <w:bookmarkEnd w:id="56"/>
      <w:r>
        <w:t>Статья 36. Призна</w:t>
      </w:r>
      <w:r>
        <w:t>ние утратившими силу отдельных законодательных актов (положений законодательных актов) Российской Федерации</w:t>
      </w:r>
    </w:p>
    <w:p w:rsidR="00000000" w:rsidRDefault="00BC17CC">
      <w:pPr>
        <w:pStyle w:val="ConsPlusNormal"/>
        <w:ind w:firstLine="540"/>
        <w:jc w:val="both"/>
      </w:pPr>
    </w:p>
    <w:p w:rsidR="00000000" w:rsidRDefault="00BC17CC">
      <w:pPr>
        <w:pStyle w:val="ConsPlusNormal"/>
        <w:ind w:firstLine="540"/>
        <w:jc w:val="both"/>
      </w:pPr>
      <w:r>
        <w:t>Признать утратившими силу со дня вступления в силу настоящего Федерального закона:</w:t>
      </w:r>
    </w:p>
    <w:p w:rsidR="00000000" w:rsidRDefault="00BC17CC">
      <w:pPr>
        <w:pStyle w:val="ConsPlusNormal"/>
        <w:ind w:firstLine="540"/>
        <w:jc w:val="both"/>
      </w:pPr>
      <w:r>
        <w:t>1) Федеральный закон от 8 января 1998 года N 8-ФЗ "Об основах му</w:t>
      </w:r>
      <w:r>
        <w:t>ниципальной службы в Российской Федерации" (Собрание законодательства Российской Федерации, 1998, N 2, ст. 224);</w:t>
      </w:r>
    </w:p>
    <w:p w:rsidR="00000000" w:rsidRDefault="00BC17CC">
      <w:pPr>
        <w:pStyle w:val="ConsPlusNormal"/>
        <w:ind w:firstLine="540"/>
        <w:jc w:val="both"/>
      </w:pPr>
      <w:r>
        <w:t>2) Федеральный закон от 13 апреля 1999 года N 75-ФЗ "О внесении изменений и дополнений в Федеральный закон "Об основах муниципальной службы в Р</w:t>
      </w:r>
      <w:r>
        <w:t>оссийской Федерации" (Собрание законодательства Российской Федерации, 1999, N 16, ст. 1933);</w:t>
      </w:r>
    </w:p>
    <w:p w:rsidR="00000000" w:rsidRDefault="00BC17CC">
      <w:pPr>
        <w:pStyle w:val="ConsPlusNormal"/>
        <w:ind w:firstLine="540"/>
        <w:jc w:val="both"/>
      </w:pPr>
      <w:r>
        <w:t xml:space="preserve">3) Федеральный закон от 19 апреля 2002 года N 38-ФЗ "О внесении дополнения в статью 8 Федерального закона "Об основах муниципальной службы в Российской Федерации" </w:t>
      </w:r>
      <w:r>
        <w:t>(Собрание законодательства Российской Федерации, 2002, N 16, ст. 1499);</w:t>
      </w:r>
    </w:p>
    <w:p w:rsidR="00000000" w:rsidRDefault="00BC17CC">
      <w:pPr>
        <w:pStyle w:val="ConsPlusNormal"/>
        <w:ind w:firstLine="540"/>
        <w:jc w:val="both"/>
      </w:pPr>
      <w:r>
        <w:t>4) пункт 13 статьи 1 Федерального закона от 25 июля 2002 года N 112-ФЗ "О внесении изменений и дополнений в законодательные акты Российской Федерации в связи с принятием Федерального з</w:t>
      </w:r>
      <w:r>
        <w:t>акона "О противодействии экстремистской деятельности" (Собрание законодательства Российской Федерации, 2002, N 30, ст. 3029).</w:t>
      </w:r>
    </w:p>
    <w:p w:rsidR="00000000" w:rsidRDefault="00BC17CC">
      <w:pPr>
        <w:pStyle w:val="ConsPlusNormal"/>
        <w:ind w:firstLine="540"/>
        <w:jc w:val="both"/>
      </w:pPr>
    </w:p>
    <w:p w:rsidR="00000000" w:rsidRDefault="00BC17CC">
      <w:pPr>
        <w:pStyle w:val="ConsPlusNormal"/>
        <w:ind w:firstLine="540"/>
        <w:jc w:val="both"/>
        <w:outlineLvl w:val="1"/>
      </w:pPr>
      <w:bookmarkStart w:id="57" w:name="Par489"/>
      <w:bookmarkEnd w:id="57"/>
      <w:r>
        <w:t>Статья 37. Применение законов и иных нормативных правовых актов о муниципальной службе в связи с вступлением в силу н</w:t>
      </w:r>
      <w:r>
        <w:t>астоящего Федерального закона</w:t>
      </w:r>
    </w:p>
    <w:p w:rsidR="00000000" w:rsidRDefault="00BC17CC">
      <w:pPr>
        <w:pStyle w:val="ConsPlusNormal"/>
        <w:ind w:firstLine="540"/>
        <w:jc w:val="both"/>
      </w:pPr>
    </w:p>
    <w:p w:rsidR="00000000" w:rsidRDefault="00BC17CC">
      <w:pPr>
        <w:pStyle w:val="ConsPlusNormal"/>
        <w:ind w:firstLine="540"/>
        <w:jc w:val="both"/>
      </w:pPr>
      <w:r>
        <w:t>Впредь до приведения федеральных законов и иных нормативных правовых актов Российской Федерации, законов и иных нормативных правовых актов субъектов Российской Федерации о муниципальной службе в соответствие с настоящим Федер</w:t>
      </w:r>
      <w:r>
        <w:t>альным законом федеральные законы и иные нормативные правовые акты Российской Федерации, законы и иные нормативные правовые акты субъектов Российской Федерации о муниципальной службе применяются постольку, поскольку они не противоречат настоящему Федеральн</w:t>
      </w:r>
      <w:r>
        <w:t>ому закону.</w:t>
      </w:r>
    </w:p>
    <w:p w:rsidR="00000000" w:rsidRDefault="00BC17CC">
      <w:pPr>
        <w:pStyle w:val="ConsPlusNormal"/>
        <w:ind w:firstLine="540"/>
        <w:jc w:val="both"/>
      </w:pPr>
    </w:p>
    <w:p w:rsidR="00000000" w:rsidRDefault="00BC17CC">
      <w:pPr>
        <w:pStyle w:val="ConsPlusNormal"/>
        <w:ind w:firstLine="540"/>
        <w:jc w:val="both"/>
        <w:outlineLvl w:val="1"/>
      </w:pPr>
      <w:bookmarkStart w:id="58" w:name="Par493"/>
      <w:bookmarkEnd w:id="58"/>
      <w:r>
        <w:t>Статья 38. Вступление в силу настоящего Федерального закона</w:t>
      </w:r>
    </w:p>
    <w:p w:rsidR="00000000" w:rsidRDefault="00BC17CC">
      <w:pPr>
        <w:pStyle w:val="ConsPlusNormal"/>
        <w:ind w:firstLine="540"/>
        <w:jc w:val="both"/>
      </w:pPr>
    </w:p>
    <w:p w:rsidR="00000000" w:rsidRDefault="00BC17CC">
      <w:pPr>
        <w:pStyle w:val="ConsPlusNormal"/>
        <w:ind w:firstLine="540"/>
        <w:jc w:val="both"/>
      </w:pPr>
      <w:r>
        <w:t>Настоящий Федеральный закон вступает в силу с 1 июня 2007 года.</w:t>
      </w:r>
    </w:p>
    <w:p w:rsidR="00000000" w:rsidRDefault="00BC17CC">
      <w:pPr>
        <w:pStyle w:val="ConsPlusNormal"/>
        <w:ind w:firstLine="540"/>
        <w:jc w:val="both"/>
      </w:pPr>
    </w:p>
    <w:p w:rsidR="00000000" w:rsidRDefault="00BC17CC">
      <w:pPr>
        <w:pStyle w:val="ConsPlusNormal"/>
        <w:jc w:val="right"/>
      </w:pPr>
      <w:r>
        <w:t>Президент</w:t>
      </w:r>
    </w:p>
    <w:p w:rsidR="00000000" w:rsidRDefault="00BC17CC">
      <w:pPr>
        <w:pStyle w:val="ConsPlusNormal"/>
        <w:jc w:val="right"/>
      </w:pPr>
      <w:r>
        <w:t>Российской Федерации</w:t>
      </w:r>
    </w:p>
    <w:p w:rsidR="00000000" w:rsidRDefault="00BC17CC">
      <w:pPr>
        <w:pStyle w:val="ConsPlusNormal"/>
        <w:jc w:val="right"/>
      </w:pPr>
      <w:r>
        <w:t>В.ПУТИН</w:t>
      </w:r>
    </w:p>
    <w:p w:rsidR="00000000" w:rsidRDefault="00BC17CC">
      <w:pPr>
        <w:pStyle w:val="ConsPlusNormal"/>
      </w:pPr>
      <w:r>
        <w:t>Москва, Кремль</w:t>
      </w:r>
    </w:p>
    <w:p w:rsidR="00000000" w:rsidRDefault="00BC17CC">
      <w:pPr>
        <w:pStyle w:val="ConsPlusNormal"/>
      </w:pPr>
      <w:r>
        <w:t>2 марта 2007 года</w:t>
      </w:r>
    </w:p>
    <w:p w:rsidR="00000000" w:rsidRDefault="00BC17CC">
      <w:pPr>
        <w:pStyle w:val="ConsPlusNormal"/>
      </w:pPr>
      <w:r>
        <w:t>N 25-ФЗ</w:t>
      </w:r>
    </w:p>
    <w:p w:rsidR="00000000" w:rsidRDefault="00BC17CC">
      <w:pPr>
        <w:pStyle w:val="ConsPlusNormal"/>
      </w:pPr>
    </w:p>
    <w:p w:rsidR="00000000" w:rsidRDefault="00BC17CC">
      <w:pPr>
        <w:pStyle w:val="ConsPlusNormal"/>
      </w:pPr>
    </w:p>
    <w:p w:rsidR="00BC17CC" w:rsidRDefault="00BC17CC">
      <w:pPr>
        <w:pStyle w:val="ConsPlusNormal"/>
        <w:pBdr>
          <w:bottom w:val="single" w:sz="6" w:space="0" w:color="auto"/>
        </w:pBdr>
        <w:rPr>
          <w:sz w:val="5"/>
          <w:szCs w:val="5"/>
        </w:rPr>
      </w:pPr>
    </w:p>
    <w:sectPr w:rsidR="00BC17CC">
      <w:headerReference w:type="default" r:id="rId9"/>
      <w:footerReference w:type="default" r:id="rId10"/>
      <w:pgSz w:w="11906" w:h="16838"/>
      <w:pgMar w:top="1440" w:right="566" w:bottom="1440" w:left="1133" w:header="0" w:footer="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C17CC" w:rsidRDefault="00BC17CC">
      <w:pPr>
        <w:spacing w:after="0" w:line="240" w:lineRule="auto"/>
      </w:pPr>
      <w:r>
        <w:separator/>
      </w:r>
    </w:p>
  </w:endnote>
  <w:endnote w:type="continuationSeparator" w:id="1">
    <w:p w:rsidR="00BC17CC" w:rsidRDefault="00BC17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BC17CC">
    <w:pPr>
      <w:widowControl w:val="0"/>
      <w:pBdr>
        <w:bottom w:val="single" w:sz="12" w:space="0" w:color="auto"/>
      </w:pBdr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sz w:val="2"/>
        <w:szCs w:val="2"/>
      </w:rPr>
    </w:pPr>
    <w:r>
      <w:rPr>
        <w:rFonts w:ascii="Times New Roman" w:hAnsi="Times New Roman"/>
        <w:sz w:val="10"/>
        <w:szCs w:val="10"/>
      </w:rPr>
      <w:t xml:space="preserve"> </w:t>
    </w:r>
  </w:p>
  <w:tbl>
    <w:tblPr>
      <w:tblW w:w="0" w:type="auto"/>
      <w:tblCellSpacing w:w="5" w:type="nil"/>
      <w:tblInd w:w="40" w:type="dxa"/>
      <w:tblCellMar>
        <w:left w:w="40" w:type="dxa"/>
        <w:right w:w="40" w:type="dxa"/>
      </w:tblCellMar>
      <w:tblLook w:val="0000"/>
    </w:tblPr>
    <w:tblGrid>
      <w:gridCol w:w="3346"/>
      <w:gridCol w:w="3555"/>
      <w:gridCol w:w="3346"/>
    </w:tblGrid>
    <w:tr w:rsidR="00000000" w:rsidRPr="00BC17CC">
      <w:tblPrEx>
        <w:tblCellMar>
          <w:top w:w="0" w:type="dxa"/>
          <w:bottom w:w="0" w:type="dxa"/>
        </w:tblCellMar>
      </w:tblPrEx>
      <w:trPr>
        <w:trHeight w:hRule="exact" w:val="1683"/>
        <w:tblCellSpacing w:w="5" w:type="nil"/>
      </w:trPr>
      <w:tc>
        <w:tcPr>
          <w:tcW w:w="16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Pr="00BC17CC" w:rsidRDefault="00BC17CC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Tahoma" w:eastAsiaTheme="minorEastAsia" w:hAnsi="Tahoma" w:cs="Tahoma"/>
              <w:b/>
              <w:bCs/>
              <w:color w:val="333399"/>
              <w:sz w:val="28"/>
              <w:szCs w:val="28"/>
            </w:rPr>
          </w:pPr>
          <w:r w:rsidRPr="00BC17CC">
            <w:rPr>
              <w:rFonts w:ascii="Tahoma" w:eastAsiaTheme="minorEastAsia" w:hAnsi="Tahoma" w:cs="Tahoma"/>
              <w:b/>
              <w:bCs/>
              <w:color w:val="333399"/>
              <w:sz w:val="28"/>
              <w:szCs w:val="28"/>
            </w:rPr>
            <w:t>КонсультантПлюс</w:t>
          </w:r>
          <w:r w:rsidRPr="00BC17CC">
            <w:rPr>
              <w:rFonts w:ascii="Tahoma" w:eastAsiaTheme="minorEastAsia" w:hAnsi="Tahoma" w:cs="Tahoma"/>
              <w:b/>
              <w:bCs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Pr="00BC17CC" w:rsidRDefault="00BC17CC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Tahoma" w:eastAsiaTheme="minorEastAsia" w:hAnsi="Tahoma" w:cs="Tahoma"/>
              <w:b/>
              <w:bCs/>
              <w:sz w:val="20"/>
              <w:szCs w:val="20"/>
            </w:rPr>
          </w:pPr>
          <w:hyperlink r:id="rId1" w:history="1">
            <w:r w:rsidRPr="00BC17CC">
              <w:rPr>
                <w:rFonts w:ascii="Tahoma" w:eastAsiaTheme="minorEastAsia" w:hAnsi="Tahoma" w:cs="Tahoma"/>
                <w:b/>
                <w:bCs/>
                <w:color w:val="0000FF"/>
                <w:sz w:val="20"/>
                <w:szCs w:val="20"/>
              </w:rPr>
              <w:t>www.consultant.ru</w:t>
            </w:r>
          </w:hyperlink>
        </w:p>
      </w:tc>
      <w:tc>
        <w:tcPr>
          <w:tcW w:w="16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Pr="00BC17CC" w:rsidRDefault="00BC17CC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Tahoma" w:eastAsiaTheme="minorEastAsia" w:hAnsi="Tahoma" w:cs="Tahoma"/>
              <w:sz w:val="20"/>
              <w:szCs w:val="20"/>
            </w:rPr>
          </w:pPr>
          <w:r w:rsidRPr="00BC17CC">
            <w:rPr>
              <w:rFonts w:ascii="Tahoma" w:eastAsiaTheme="minorEastAsia" w:hAnsi="Tahoma" w:cs="Tahoma"/>
              <w:sz w:val="20"/>
              <w:szCs w:val="20"/>
            </w:rPr>
            <w:t xml:space="preserve">Страница </w:t>
          </w:r>
          <w:r w:rsidRPr="00BC17CC">
            <w:rPr>
              <w:rFonts w:ascii="Tahoma" w:eastAsiaTheme="minorEastAsia" w:hAnsi="Tahoma" w:cs="Tahoma"/>
              <w:sz w:val="20"/>
              <w:szCs w:val="20"/>
            </w:rPr>
            <w:fldChar w:fldCharType="begin"/>
          </w:r>
          <w:r w:rsidRPr="00BC17CC">
            <w:rPr>
              <w:rFonts w:ascii="Tahoma" w:eastAsiaTheme="minorEastAsia" w:hAnsi="Tahoma" w:cs="Tahoma"/>
              <w:sz w:val="20"/>
              <w:szCs w:val="20"/>
            </w:rPr>
            <w:instrText>\PAGE</w:instrText>
          </w:r>
          <w:r w:rsidR="006214AE" w:rsidRPr="00BC17CC">
            <w:rPr>
              <w:rFonts w:ascii="Tahoma" w:eastAsiaTheme="minorEastAsia" w:hAnsi="Tahoma" w:cs="Tahoma"/>
              <w:sz w:val="20"/>
              <w:szCs w:val="20"/>
            </w:rPr>
            <w:fldChar w:fldCharType="separate"/>
          </w:r>
          <w:r w:rsidR="006214AE" w:rsidRPr="00BC17CC">
            <w:rPr>
              <w:rFonts w:ascii="Tahoma" w:eastAsiaTheme="minorEastAsia" w:hAnsi="Tahoma" w:cs="Tahoma"/>
              <w:noProof/>
              <w:sz w:val="20"/>
              <w:szCs w:val="20"/>
            </w:rPr>
            <w:t>21</w:t>
          </w:r>
          <w:r w:rsidRPr="00BC17CC">
            <w:rPr>
              <w:rFonts w:ascii="Tahoma" w:eastAsiaTheme="minorEastAsia" w:hAnsi="Tahoma" w:cs="Tahoma"/>
              <w:sz w:val="20"/>
              <w:szCs w:val="20"/>
            </w:rPr>
            <w:fldChar w:fldCharType="end"/>
          </w:r>
          <w:r w:rsidRPr="00BC17CC">
            <w:rPr>
              <w:rFonts w:ascii="Tahoma" w:eastAsiaTheme="minorEastAsia" w:hAnsi="Tahoma" w:cs="Tahoma"/>
              <w:sz w:val="20"/>
              <w:szCs w:val="20"/>
            </w:rPr>
            <w:t xml:space="preserve"> из </w:t>
          </w:r>
          <w:r w:rsidRPr="00BC17CC">
            <w:rPr>
              <w:rFonts w:ascii="Tahoma" w:eastAsiaTheme="minorEastAsia" w:hAnsi="Tahoma" w:cs="Tahoma"/>
              <w:sz w:val="20"/>
              <w:szCs w:val="20"/>
            </w:rPr>
            <w:fldChar w:fldCharType="begin"/>
          </w:r>
          <w:r w:rsidRPr="00BC17CC">
            <w:rPr>
              <w:rFonts w:ascii="Tahoma" w:eastAsiaTheme="minorEastAsia" w:hAnsi="Tahoma" w:cs="Tahoma"/>
              <w:sz w:val="20"/>
              <w:szCs w:val="20"/>
            </w:rPr>
            <w:instrText>\NUMPAGES</w:instrText>
          </w:r>
          <w:r w:rsidR="006214AE" w:rsidRPr="00BC17CC">
            <w:rPr>
              <w:rFonts w:ascii="Tahoma" w:eastAsiaTheme="minorEastAsia" w:hAnsi="Tahoma" w:cs="Tahoma"/>
              <w:sz w:val="20"/>
              <w:szCs w:val="20"/>
            </w:rPr>
            <w:fldChar w:fldCharType="separate"/>
          </w:r>
          <w:r w:rsidR="006214AE" w:rsidRPr="00BC17CC">
            <w:rPr>
              <w:rFonts w:ascii="Tahoma" w:eastAsiaTheme="minorEastAsia" w:hAnsi="Tahoma" w:cs="Tahoma"/>
              <w:noProof/>
              <w:sz w:val="20"/>
              <w:szCs w:val="20"/>
            </w:rPr>
            <w:t>21</w:t>
          </w:r>
          <w:r w:rsidRPr="00BC17CC">
            <w:rPr>
              <w:rFonts w:ascii="Tahoma" w:eastAsiaTheme="minorEastAsia" w:hAnsi="Tahoma" w:cs="Tahoma"/>
              <w:sz w:val="20"/>
              <w:szCs w:val="20"/>
            </w:rPr>
            <w:fldChar w:fldCharType="end"/>
          </w:r>
        </w:p>
      </w:tc>
    </w:tr>
  </w:tbl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C17CC" w:rsidRDefault="00BC17CC">
      <w:pPr>
        <w:spacing w:after="0" w:line="240" w:lineRule="auto"/>
      </w:pPr>
      <w:r>
        <w:separator/>
      </w:r>
    </w:p>
  </w:footnote>
  <w:footnote w:type="continuationSeparator" w:id="1">
    <w:p w:rsidR="00BC17CC" w:rsidRDefault="00BC17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CellSpacing w:w="5" w:type="nil"/>
      <w:tblInd w:w="40" w:type="dxa"/>
      <w:tblCellMar>
        <w:left w:w="40" w:type="dxa"/>
        <w:right w:w="40" w:type="dxa"/>
      </w:tblCellMar>
      <w:tblLook w:val="0000"/>
    </w:tblPr>
    <w:tblGrid>
      <w:gridCol w:w="5646"/>
      <w:gridCol w:w="418"/>
      <w:gridCol w:w="4183"/>
    </w:tblGrid>
    <w:tr w:rsidR="00000000" w:rsidRPr="00BC17CC">
      <w:tblPrEx>
        <w:tblCellMar>
          <w:top w:w="0" w:type="dxa"/>
          <w:bottom w:w="0" w:type="dxa"/>
        </w:tblCellMar>
      </w:tblPrEx>
      <w:trPr>
        <w:trHeight w:hRule="exact" w:val="1683"/>
        <w:tblCellSpacing w:w="5" w:type="nil"/>
      </w:trPr>
      <w:tc>
        <w:tcPr>
          <w:tcW w:w="27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Pr="00BC17CC" w:rsidRDefault="00BC17CC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Tahoma" w:eastAsiaTheme="minorEastAsia" w:hAnsi="Tahoma" w:cs="Tahoma"/>
              <w:sz w:val="16"/>
              <w:szCs w:val="16"/>
            </w:rPr>
          </w:pPr>
          <w:r w:rsidRPr="00BC17CC">
            <w:rPr>
              <w:rFonts w:ascii="Tahoma" w:eastAsiaTheme="minorEastAsia" w:hAnsi="Tahoma" w:cs="Tahoma"/>
              <w:sz w:val="16"/>
              <w:szCs w:val="16"/>
            </w:rPr>
            <w:t>Федеральный закон от 02.03.2007 N 25-ФЗ</w:t>
          </w:r>
          <w:r w:rsidRPr="00BC17CC">
            <w:rPr>
              <w:rFonts w:ascii="Tahoma" w:eastAsiaTheme="minorEastAsia" w:hAnsi="Tahoma" w:cs="Tahoma"/>
              <w:sz w:val="16"/>
              <w:szCs w:val="16"/>
            </w:rPr>
            <w:br/>
            <w:t>(ред. от 25.11.2013)</w:t>
          </w:r>
          <w:r w:rsidRPr="00BC17CC">
            <w:rPr>
              <w:rFonts w:ascii="Tahoma" w:eastAsiaTheme="minorEastAsia" w:hAnsi="Tahoma" w:cs="Tahoma"/>
              <w:sz w:val="16"/>
              <w:szCs w:val="16"/>
            </w:rPr>
            <w:br/>
            <w:t>"О муниципальной службе в Российской Федерации"</w:t>
          </w:r>
          <w:r w:rsidRPr="00BC17CC">
            <w:rPr>
              <w:rFonts w:ascii="Tahoma" w:eastAsiaTheme="minorEastAsia" w:hAnsi="Tahoma" w:cs="Tahoma"/>
              <w:sz w:val="16"/>
              <w:szCs w:val="16"/>
            </w:rPr>
            <w:br/>
            <w:t>(с изм. и доп., вступающими в силу с 01.01.2014)</w:t>
          </w:r>
        </w:p>
      </w:tc>
      <w:tc>
        <w:tcPr>
          <w:tcW w:w="2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Pr="00BC17CC" w:rsidRDefault="00BC17CC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Times New Roman" w:eastAsiaTheme="minorEastAsia" w:hAnsi="Times New Roman"/>
              <w:sz w:val="24"/>
              <w:szCs w:val="24"/>
            </w:rPr>
          </w:pPr>
        </w:p>
        <w:p w:rsidR="00000000" w:rsidRPr="00BC17CC" w:rsidRDefault="00BC17CC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Times New Roman" w:eastAsiaTheme="minorEastAsia" w:hAnsi="Times New Roman"/>
              <w:sz w:val="24"/>
              <w:szCs w:val="24"/>
            </w:rPr>
          </w:pPr>
        </w:p>
      </w:tc>
      <w:tc>
        <w:tcPr>
          <w:tcW w:w="2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Pr="00BC17CC" w:rsidRDefault="00BC17CC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Tahoma" w:eastAsiaTheme="minorEastAsia" w:hAnsi="Tahoma" w:cs="Tahoma"/>
              <w:sz w:val="16"/>
              <w:szCs w:val="16"/>
            </w:rPr>
          </w:pPr>
          <w:r w:rsidRPr="00BC17CC">
            <w:rPr>
              <w:rFonts w:ascii="Tahoma" w:eastAsiaTheme="minorEastAsia" w:hAnsi="Tahoma" w:cs="Tahoma"/>
              <w:sz w:val="18"/>
              <w:szCs w:val="18"/>
            </w:rPr>
            <w:t xml:space="preserve">Документ предоставлен </w:t>
          </w:r>
          <w:hyperlink r:id="rId1" w:history="1">
            <w:r w:rsidRPr="00BC17CC">
              <w:rPr>
                <w:rFonts w:ascii="Tahoma" w:eastAsiaTheme="minorEastAsia" w:hAnsi="Tahoma" w:cs="Tahoma"/>
                <w:color w:val="0000FF"/>
                <w:sz w:val="18"/>
                <w:szCs w:val="18"/>
              </w:rPr>
              <w:t>КонсультантПлюс</w:t>
            </w:r>
          </w:hyperlink>
          <w:r w:rsidRPr="00BC17CC">
            <w:rPr>
              <w:rFonts w:ascii="Tahoma" w:eastAsiaTheme="minorEastAsia" w:hAnsi="Tahoma" w:cs="Tahoma"/>
              <w:sz w:val="18"/>
              <w:szCs w:val="18"/>
            </w:rPr>
            <w:br/>
          </w:r>
          <w:r w:rsidRPr="00BC17CC">
            <w:rPr>
              <w:rFonts w:ascii="Tahoma" w:eastAsiaTheme="minorEastAsia" w:hAnsi="Tahoma" w:cs="Tahoma"/>
              <w:sz w:val="16"/>
              <w:szCs w:val="16"/>
            </w:rPr>
            <w:t>Дата сохранения: 06.02.2014</w:t>
          </w:r>
        </w:p>
      </w:tc>
    </w:tr>
  </w:tbl>
  <w:p w:rsidR="00000000" w:rsidRDefault="00BC17CC">
    <w:pPr>
      <w:widowControl w:val="0"/>
      <w:pBdr>
        <w:bottom w:val="single" w:sz="12" w:space="0" w:color="auto"/>
      </w:pBdr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sz w:val="2"/>
        <w:szCs w:val="2"/>
      </w:rPr>
    </w:pPr>
  </w:p>
  <w:p w:rsidR="00000000" w:rsidRDefault="00BC17CC">
    <w:r>
      <w:rPr>
        <w:rFonts w:ascii="Times New Roman" w:hAnsi="Times New Roman"/>
        <w:sz w:val="10"/>
        <w:szCs w:val="10"/>
      </w:rPr>
      <w:t xml:space="preserve"> 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percent="100"/>
  <w:embedSystemFonts/>
  <w:bordersDoNotSurroundHeader/>
  <w:bordersDoNotSurroundFooter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72015"/>
    <w:rsid w:val="006214AE"/>
    <w:rsid w:val="00B72015"/>
    <w:rsid w:val="00BC17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</w:pPr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consultant.ru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21</Pages>
  <Words>10723</Words>
  <Characters>61122</Characters>
  <Application>Microsoft Office Word</Application>
  <DocSecurity>2</DocSecurity>
  <Lines>509</Lines>
  <Paragraphs>143</Paragraphs>
  <ScaleCrop>false</ScaleCrop>
  <Company/>
  <LinksUpToDate>false</LinksUpToDate>
  <CharactersWithSpaces>71702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Федеральный закон от 02.03.2007 N 25-ФЗ(ред. от 25.11.2013)"О муниципальной службе в Российской Федерации"(с изм. и доп., вступающими в силу с 01.01.2014)</dc:title>
  <dc:subject/>
  <dc:creator>ConsultantPlus</dc:creator>
  <cp:keywords/>
  <dc:description/>
  <cp:lastModifiedBy>User</cp:lastModifiedBy>
  <cp:revision>2</cp:revision>
  <dcterms:created xsi:type="dcterms:W3CDTF">2014-02-07T07:31:00Z</dcterms:created>
  <dcterms:modified xsi:type="dcterms:W3CDTF">2014-02-07T07:31:00Z</dcterms:modified>
</cp:coreProperties>
</file>