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93" w:type="dxa"/>
        <w:tblLook w:val="04A0"/>
      </w:tblPr>
      <w:tblGrid>
        <w:gridCol w:w="7233"/>
        <w:gridCol w:w="149"/>
        <w:gridCol w:w="59"/>
        <w:gridCol w:w="615"/>
        <w:gridCol w:w="92"/>
        <w:gridCol w:w="8"/>
        <w:gridCol w:w="2020"/>
        <w:gridCol w:w="88"/>
        <w:gridCol w:w="304"/>
        <w:gridCol w:w="932"/>
        <w:gridCol w:w="184"/>
        <w:gridCol w:w="304"/>
        <w:gridCol w:w="875"/>
        <w:gridCol w:w="237"/>
        <w:gridCol w:w="300"/>
        <w:gridCol w:w="880"/>
        <w:gridCol w:w="240"/>
        <w:gridCol w:w="300"/>
      </w:tblGrid>
      <w:tr w:rsidR="00560EA4" w:rsidRPr="00560EA4" w:rsidTr="00560EA4">
        <w:trPr>
          <w:gridAfter w:val="2"/>
          <w:wAfter w:w="540" w:type="dxa"/>
          <w:trHeight w:val="308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560EA4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октября 2023 г.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01.10.2023</w:t>
            </w:r>
          </w:p>
        </w:tc>
      </w:tr>
      <w:tr w:rsidR="00560EA4" w:rsidRPr="00560EA4" w:rsidTr="00560EA4">
        <w:trPr>
          <w:gridAfter w:val="2"/>
          <w:wAfter w:w="540" w:type="dxa"/>
          <w:trHeight w:val="22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2"/>
          <w:wAfter w:w="540" w:type="dxa"/>
          <w:trHeight w:val="447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2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2"/>
          <w:wAfter w:w="540" w:type="dxa"/>
          <w:trHeight w:val="308"/>
        </w:trPr>
        <w:tc>
          <w:tcPr>
            <w:tcW w:w="142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0EA4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2"/>
          <w:wAfter w:w="540" w:type="dxa"/>
          <w:trHeight w:val="792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7 150 069,76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4 784 161,89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2 365 907,87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2 900 949,76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1 997 303,36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903 646,40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433 648,45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304 686,53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128 961,92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433 648,45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304 686,53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128 961,92</w:t>
            </w:r>
          </w:p>
        </w:tc>
      </w:tr>
      <w:tr w:rsidR="00560EA4" w:rsidRPr="00560EA4" w:rsidTr="00560EA4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419 600,00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297 311,55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122 288,45</w:t>
            </w:r>
          </w:p>
        </w:tc>
      </w:tr>
      <w:tr w:rsidR="00560EA4" w:rsidRPr="00560EA4" w:rsidTr="00560EA4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13 659,45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6 985,98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6 673,47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1 350 871,78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448 928,22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1 350 871,78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448 928,22</w:t>
            </w:r>
          </w:p>
        </w:tc>
      </w:tr>
      <w:tr w:rsidR="00560EA4" w:rsidRPr="00560EA4" w:rsidTr="00560EA4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691 966,20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234 133,80</w:t>
            </w:r>
          </w:p>
        </w:tc>
      </w:tr>
      <w:tr w:rsidR="00560EA4" w:rsidRPr="00560EA4" w:rsidTr="00560EA4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926 100,00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691 966,20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234 133,80</w:t>
            </w:r>
          </w:p>
        </w:tc>
      </w:tr>
      <w:tr w:rsidR="00560EA4" w:rsidRPr="00560EA4" w:rsidTr="00560EA4">
        <w:trPr>
          <w:gridAfter w:val="2"/>
          <w:wAfter w:w="540" w:type="dxa"/>
          <w:trHeight w:val="90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3 728,43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1 071,57</w:t>
            </w:r>
          </w:p>
        </w:tc>
      </w:tr>
      <w:tr w:rsidR="00560EA4" w:rsidRPr="00560EA4" w:rsidTr="00560EA4">
        <w:trPr>
          <w:gridAfter w:val="2"/>
          <w:wAfter w:w="540" w:type="dxa"/>
          <w:trHeight w:val="13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3 728,43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1 071,57</w:t>
            </w:r>
          </w:p>
        </w:tc>
      </w:tr>
      <w:tr w:rsidR="00560EA4" w:rsidRPr="00560EA4" w:rsidTr="00560EA4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736 363,69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263 336,31</w:t>
            </w:r>
          </w:p>
        </w:tc>
      </w:tr>
      <w:tr w:rsidR="00560EA4" w:rsidRPr="00560EA4" w:rsidTr="00560EA4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999 700,00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736 363,69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263 336,31</w:t>
            </w:r>
          </w:p>
        </w:tc>
      </w:tr>
      <w:tr w:rsidR="00560EA4" w:rsidRPr="00560EA4" w:rsidTr="00560EA4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-81 186,54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-49 613,46</w:t>
            </w:r>
          </w:p>
        </w:tc>
      </w:tr>
      <w:tr w:rsidR="00560EA4" w:rsidRPr="00560EA4" w:rsidTr="00560EA4">
        <w:trPr>
          <w:gridAfter w:val="2"/>
          <w:wAfter w:w="540" w:type="dxa"/>
          <w:trHeight w:val="112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-130 800,00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-81 186,54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-49 613,46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1 127,07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867,07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492 901,20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298 634,05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194 267,15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26 382,60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76 617,40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26 382,60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76 617,40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389 901,20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272 251,45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117 649,75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260 003,85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244 770,55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15 233,30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260 003,85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244 770,55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15 233,30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129 897,35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27 480,90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102 416,45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129 897,35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27 480,90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102 416,45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1,63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83 471,41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42 242,30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47 757,70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42 242,30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47 757,70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42 242,30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47 757,70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4 249 120,00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2 786 858,53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1 462 261,47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3 949 120,00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2 654 808,53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1 294 311,47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1 423 350,00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275 650,00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1 423 350,00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275 650,00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1 699 000,00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1 423 350,00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275 650,00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674 170,00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646 896,00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000 20225467000000150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67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016 20225467100000150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599 170,00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134 925,00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44 975,00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133 425,00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44 475,00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000 20240000000000150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1 396 050,00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449 637,53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946 412,47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000 20249999000000150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1 396 050,00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449 637,53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946 412,47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016 20249999100000150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1 396 050,00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449 637,53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946 412,47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167 950,00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167 950,00</w:t>
            </w:r>
          </w:p>
        </w:tc>
      </w:tr>
      <w:tr w:rsidR="00560EA4" w:rsidRPr="00560EA4" w:rsidTr="00560EA4">
        <w:trPr>
          <w:gridAfter w:val="2"/>
          <w:wAfter w:w="540" w:type="dxa"/>
          <w:trHeight w:val="450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112 050,00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37 950,00</w:t>
            </w:r>
          </w:p>
        </w:tc>
      </w:tr>
      <w:tr w:rsidR="00560EA4" w:rsidRPr="00560EA4" w:rsidTr="00560EA4">
        <w:trPr>
          <w:gridAfter w:val="2"/>
          <w:wAfter w:w="540" w:type="dxa"/>
          <w:trHeight w:val="255"/>
        </w:trPr>
        <w:tc>
          <w:tcPr>
            <w:tcW w:w="7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65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3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560EA4" w:rsidRPr="00560EA4" w:rsidTr="00560EA4">
        <w:trPr>
          <w:trHeight w:val="308"/>
        </w:trPr>
        <w:tc>
          <w:tcPr>
            <w:tcW w:w="14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0EA4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trHeight w:val="792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7 389 801,41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4 565 126,77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2 824 674,64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2 363 562,59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1 672 560,52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691 002,07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895 162,48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667 821,94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227 340,54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646 757,02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646 757,02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646 757,02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594 028,95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507 194,82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507 194,82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139 562,20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86 834,13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52 728,07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000 0102 4000021620 120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248 405,46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174 612,47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016 0102 4000021620 129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73 792,99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826 061,56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619 002,10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207 059,46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796 061,56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590 030,10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206 031,46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609 205,39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481 040,96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128 164,43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609 205,39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481 040,96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128 164,43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441 151,39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340 055,17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101 096,22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52 580,00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42 394,71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10 185,29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115 474,00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98 591,08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16 882,92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108 826,76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62 829,41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171 656,17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108 826,76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62 829,41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52 362,90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37 467,54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14 895,36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7 293,68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11 506,32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100 493,27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64 065,54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36 427,73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15 037,62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000 0104 4000010120 830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016 0104 4000010120 831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2 037,62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1 837,62</w:t>
            </w:r>
          </w:p>
        </w:tc>
      </w:tr>
      <w:tr w:rsidR="00560EA4" w:rsidRPr="00560EA4" w:rsidTr="00560EA4">
        <w:trPr>
          <w:trHeight w:val="90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1 028,00</w:t>
            </w:r>
          </w:p>
        </w:tc>
      </w:tr>
      <w:tr w:rsidR="00560EA4" w:rsidRPr="00560EA4" w:rsidTr="00560EA4">
        <w:trPr>
          <w:trHeight w:val="90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Иной межбюджетный трансферт из бюджета Республики 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карелия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бюджетам муниципальных образований на поощрение региональных и муниципальных управленческих команд за достижение </w:t>
            </w:r>
            <w:proofErr w:type="gram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000 0104 4000055490 120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21 505,38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016 0104 4000055490 129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6 494,62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000 0107 4000010140 800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016 0107 4000010140 880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248 500,00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393 838,55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137 236,48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256 602,07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393 838,55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137 236,48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256 602,07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393 838,55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137 236,48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256 602,07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393 838,55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137 236,48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256 602,07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42 035,58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27 964,42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251 838,55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53 200,90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198 637,65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123 420,70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54 479,30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123 420,70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54 479,30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123 420,70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54 479,30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115 740,70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23 019,30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138 760,00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115 740,70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23 019,30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105 990,00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89 739,42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16 250,58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32 770,00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26 001,28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6 768,72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39 140,00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7 680,00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31 460,00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6 830,00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5 240,00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12 070,00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11 220,00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1 855 080,00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1 066 688,77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788 391,23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1 799 800,00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1 060 688,77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739 111,23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792 215,96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336 277,19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792 215,96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336 277,19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792 215,96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455 938,77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336 277,19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544 800,00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325 423,00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219 377,00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247 415,96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130 515,77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116 900,19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1 007 584,04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402 834,04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1 007 584,04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402 834,04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1 007 584,04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402 834,04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1 007 584,04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604 750,00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402 834,04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000 0412 0200134010 240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016 0412 0200134010 244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55 280,00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49 280,00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92 256,66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91 339,32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917,34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000 0503 4000075040 240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016 0503 4000075040 244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2 699 002,16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1 411 117,46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1 287 884,70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2 699 002,16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1 411 117,46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1 287 884,70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920 385,40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598 389,70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321 995,70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520 385,40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359 627,57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160 757,83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520 385,40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359 627,57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160 757,83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1 500,00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366 729,94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218 840,85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147 889,09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152 155,46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139 286,72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12 868,74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238 762,13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161 237,87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238 762,13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161 237,87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238 762,13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161 237,87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000 0801 4000021620 240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016 0801 4000021620 247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147 844,54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47 726,00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27 274,00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000 0801 4000075040 410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016 0801 4000075040 414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771 800,00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на реализацию мероприятий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40000L4670 240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40000L4670 244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605 222,22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6 815,00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6 815,00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6 815,00</w:t>
            </w:r>
          </w:p>
        </w:tc>
      </w:tr>
      <w:tr w:rsidR="00560EA4" w:rsidRPr="00560EA4" w:rsidTr="00560EA4">
        <w:trPr>
          <w:trHeight w:val="67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18 750,00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11 935,00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6 815,00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иным межбюджетным трансфертам на поддержку развития территориального общественного самоуправления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40000S5040 410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</w:tr>
      <w:tr w:rsidR="00560EA4" w:rsidRPr="00560EA4" w:rsidTr="00560EA4">
        <w:trPr>
          <w:trHeight w:val="450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40000S5040 414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160 000,00</w:t>
            </w:r>
          </w:p>
        </w:tc>
      </w:tr>
      <w:tr w:rsidR="00560EA4" w:rsidRPr="00560EA4" w:rsidTr="00560EA4">
        <w:trPr>
          <w:trHeight w:val="255"/>
        </w:trPr>
        <w:tc>
          <w:tcPr>
            <w:tcW w:w="74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7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-239 731,65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219 035,12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1" w:name="RANGE!A1:F31"/>
            <w:bookmarkEnd w:id="1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560EA4" w:rsidRPr="00560EA4" w:rsidTr="00560EA4">
        <w:trPr>
          <w:gridAfter w:val="1"/>
          <w:wAfter w:w="300" w:type="dxa"/>
          <w:trHeight w:val="308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0EA4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1"/>
          <w:wAfter w:w="300" w:type="dxa"/>
          <w:trHeight w:val="1362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-219 035,12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458 766,77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560EA4" w:rsidRPr="00560EA4" w:rsidTr="00560EA4">
        <w:trPr>
          <w:gridAfter w:val="1"/>
          <w:wAfter w:w="300" w:type="dxa"/>
          <w:trHeight w:val="450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239 731,65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-219 035,12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-219 035,12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-4 851 665,57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-4 851 665,57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-4 851 665,57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-4 851 665,57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4 632 630,45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4 632 630,45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4 632 630,45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4 632 630,45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32:F42"/>
            <w:bookmarkEnd w:id="2"/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1"/>
          <w:wAfter w:w="300" w:type="dxa"/>
          <w:trHeight w:val="22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1"/>
          <w:wAfter w:w="300" w:type="dxa"/>
          <w:trHeight w:val="285"/>
        </w:trPr>
        <w:tc>
          <w:tcPr>
            <w:tcW w:w="75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Т.В. Романова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7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0EA4" w:rsidRPr="00560EA4" w:rsidTr="00560EA4">
        <w:trPr>
          <w:gridAfter w:val="1"/>
          <w:wAfter w:w="300" w:type="dxa"/>
          <w:trHeight w:val="255"/>
        </w:trPr>
        <w:tc>
          <w:tcPr>
            <w:tcW w:w="1452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0EA4" w:rsidRPr="00560EA4" w:rsidRDefault="00560EA4" w:rsidP="00560E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0EA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октября 2023 г.</w:t>
            </w:r>
          </w:p>
        </w:tc>
      </w:tr>
    </w:tbl>
    <w:p w:rsidR="00FD0112" w:rsidRDefault="00FD0112"/>
    <w:sectPr w:rsidR="00FD0112" w:rsidSect="00560E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0EA4"/>
    <w:rsid w:val="00560EA4"/>
    <w:rsid w:val="00FD0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0EA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0EA4"/>
    <w:rPr>
      <w:color w:val="800080"/>
      <w:u w:val="single"/>
    </w:rPr>
  </w:style>
  <w:style w:type="paragraph" w:customStyle="1" w:styleId="xl65">
    <w:name w:val="xl65"/>
    <w:basedOn w:val="a"/>
    <w:rsid w:val="00560EA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560E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560EA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560EA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560EA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560EA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560EA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560EA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560E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560EA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560E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560E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560EA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560EA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560EA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560EA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560EA4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5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4673</Words>
  <Characters>26639</Characters>
  <Application>Microsoft Office Word</Application>
  <DocSecurity>0</DocSecurity>
  <Lines>221</Lines>
  <Paragraphs>62</Paragraphs>
  <ScaleCrop>false</ScaleCrop>
  <Company>Microsoft</Company>
  <LinksUpToDate>false</LinksUpToDate>
  <CharactersWithSpaces>31250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2023-10-16T06:35:00Z</dcterms:created>
  <dcterms:modified xsi:type="dcterms:W3CDTF">2023-10-16T06:35:00Z</dcterms:modified>
</cp:coreProperties>
</file>